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6C928" w14:textId="77777777" w:rsidR="00BA252B" w:rsidRDefault="00BA252B" w:rsidP="00BA252B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en-US"/>
        </w:rPr>
        <w:drawing>
          <wp:inline distT="0" distB="0" distL="0" distR="0" wp14:anchorId="14EC8298" wp14:editId="505AC6C0">
            <wp:extent cx="1407160" cy="397510"/>
            <wp:effectExtent l="0" t="0" r="254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7705" cy="41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FF6EB" w14:textId="77777777" w:rsidR="00BA252B" w:rsidRDefault="00BA252B" w:rsidP="00BA252B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Examen Ta’lim </w:t>
      </w:r>
    </w:p>
    <w:p w14:paraId="05308B16" w14:textId="77777777" w:rsidR="00BA252B" w:rsidRDefault="00BA252B" w:rsidP="00BA252B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Syllabus Premier Term (Decembre 2025 - Avril 2026) </w:t>
      </w:r>
    </w:p>
    <w:p w14:paraId="32548C2E" w14:textId="77777777" w:rsidR="00BA252B" w:rsidRDefault="00BA252B" w:rsidP="00BA252B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[Beginner Level / Nivo Debutant] </w:t>
      </w:r>
    </w:p>
    <w:p w14:paraId="70929B99" w14:textId="77777777" w:rsidR="00BA252B" w:rsidRPr="00F1495E" w:rsidRDefault="00BA252B" w:rsidP="00BA252B">
      <w:pPr>
        <w:pStyle w:val="Default"/>
        <w:rPr>
          <w:color w:val="0D0D0D" w:themeColor="text1" w:themeTint="F2"/>
          <w:sz w:val="28"/>
          <w:szCs w:val="28"/>
        </w:rPr>
      </w:pPr>
      <w:r w:rsidRPr="00F1495E">
        <w:rPr>
          <w:b/>
          <w:bCs/>
          <w:color w:val="0D0D0D" w:themeColor="text1" w:themeTint="F2"/>
          <w:sz w:val="28"/>
          <w:szCs w:val="28"/>
        </w:rPr>
        <w:t xml:space="preserve">Point Total: </w:t>
      </w:r>
      <w:r w:rsidR="00F1495E" w:rsidRPr="00F1495E">
        <w:rPr>
          <w:b/>
          <w:bCs/>
          <w:color w:val="0D0D0D" w:themeColor="text1" w:themeTint="F2"/>
          <w:sz w:val="28"/>
          <w:szCs w:val="28"/>
        </w:rPr>
        <w:t>4</w:t>
      </w:r>
      <w:r w:rsidRPr="00F1495E">
        <w:rPr>
          <w:b/>
          <w:bCs/>
          <w:color w:val="0D0D0D" w:themeColor="text1" w:themeTint="F2"/>
          <w:sz w:val="28"/>
          <w:szCs w:val="28"/>
        </w:rPr>
        <w:t>0</w:t>
      </w:r>
    </w:p>
    <w:p w14:paraId="43682316" w14:textId="77777777" w:rsidR="00BA252B" w:rsidRDefault="00BA252B" w:rsidP="00BA252B">
      <w:pPr>
        <w:pStyle w:val="Default"/>
        <w:rPr>
          <w:b/>
          <w:bCs/>
          <w:sz w:val="28"/>
          <w:szCs w:val="28"/>
        </w:rPr>
      </w:pPr>
    </w:p>
    <w:p w14:paraId="1E8B2D1A" w14:textId="77777777" w:rsidR="002C420D" w:rsidRDefault="002C420D" w:rsidP="002C420D">
      <w:pPr>
        <w:ind w:firstLineChars="50" w:firstLine="1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Section – A: Examen Ecrits</w:t>
      </w:r>
    </w:p>
    <w:p w14:paraId="5C4E11EA" w14:textId="77777777" w:rsidR="002C420D" w:rsidRDefault="002C420D" w:rsidP="002C420D">
      <w:pPr>
        <w:ind w:firstLineChars="50" w:firstLine="141"/>
        <w:rPr>
          <w:b/>
          <w:sz w:val="28"/>
          <w:szCs w:val="28"/>
        </w:rPr>
      </w:pPr>
    </w:p>
    <w:p w14:paraId="3A12252F" w14:textId="77777777" w:rsidR="002C420D" w:rsidRDefault="002C420D" w:rsidP="002C420D">
      <w:pPr>
        <w:pStyle w:val="ListParagraph"/>
        <w:numPr>
          <w:ilvl w:val="0"/>
          <w:numId w:val="2"/>
        </w:numPr>
        <w:rPr>
          <w:rFonts w:cstheme="minorHAnsi"/>
          <w:color w:val="000000"/>
          <w:sz w:val="24"/>
          <w:szCs w:val="28"/>
          <w:lang w:val="en-US"/>
        </w:rPr>
      </w:pPr>
      <w:r>
        <w:rPr>
          <w:rFonts w:cstheme="minorHAnsi"/>
          <w:color w:val="000000"/>
          <w:sz w:val="24"/>
          <w:szCs w:val="24"/>
          <w:lang w:val="en-US"/>
        </w:rPr>
        <w:t>Ecrire</w:t>
      </w:r>
      <w:r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 signification</w:t>
      </w:r>
      <w:r>
        <w:rPr>
          <w:rFonts w:cstheme="minorHAnsi"/>
          <w:color w:val="000000"/>
          <w:sz w:val="24"/>
          <w:szCs w:val="24"/>
          <w:lang w:val="en-US"/>
        </w:rPr>
        <w:t xml:space="preserve"> de sa banne attributs d’Allah, </w:t>
      </w:r>
      <w:r>
        <w:rPr>
          <w:rFonts w:cstheme="minorHAnsi"/>
          <w:b/>
          <w:bCs/>
          <w:color w:val="000000"/>
          <w:sz w:val="24"/>
          <w:szCs w:val="24"/>
          <w:lang w:val="en-US"/>
        </w:rPr>
        <w:t>a coter</w:t>
      </w:r>
      <w:r>
        <w:rPr>
          <w:rFonts w:cstheme="minorHAnsi"/>
          <w:color w:val="000000"/>
          <w:sz w:val="24"/>
          <w:szCs w:val="24"/>
          <w:lang w:val="en-US"/>
        </w:rPr>
        <w:t>.</w:t>
      </w:r>
      <w:r>
        <w:rPr>
          <w:rFonts w:cstheme="minorHAnsi"/>
          <w:color w:val="000000"/>
          <w:sz w:val="24"/>
          <w:szCs w:val="28"/>
          <w:lang w:val="en-US"/>
        </w:rPr>
        <w:t xml:space="preserve">      [2 points]</w:t>
      </w:r>
    </w:p>
    <w:p w14:paraId="65295A7B" w14:textId="77777777" w:rsidR="002C420D" w:rsidRDefault="002C420D" w:rsidP="002C420D">
      <w:pPr>
        <w:rPr>
          <w:rFonts w:cstheme="minorHAnsi"/>
          <w:color w:val="000000"/>
          <w:sz w:val="24"/>
          <w:szCs w:val="28"/>
        </w:rPr>
      </w:pPr>
    </w:p>
    <w:p w14:paraId="7E811BCA" w14:textId="77777777" w:rsidR="002C420D" w:rsidRDefault="005F094A" w:rsidP="002C420D">
      <w:pPr>
        <w:rPr>
          <w:color w:val="000000" w:themeColor="text1"/>
          <w:sz w:val="24"/>
          <w:szCs w:val="24"/>
        </w:rPr>
      </w:pPr>
      <w:r w:rsidRPr="005F094A">
        <w:rPr>
          <w:noProof/>
          <w:color w:val="000000" w:themeColor="text1"/>
          <w:sz w:val="24"/>
          <w:szCs w:val="24"/>
        </w:rPr>
        <w:drawing>
          <wp:inline distT="0" distB="0" distL="0" distR="0" wp14:anchorId="4587A32B" wp14:editId="7F8B8647">
            <wp:extent cx="1146370" cy="103467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51693" cy="1039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F93FA" w14:textId="5F33CE9F" w:rsidR="0025309B" w:rsidRPr="0025309B" w:rsidRDefault="0025309B" w:rsidP="002C420D">
      <w:pPr>
        <w:rPr>
          <w:b/>
          <w:bCs/>
          <w:color w:val="0000FF"/>
          <w:sz w:val="24"/>
          <w:szCs w:val="24"/>
        </w:rPr>
      </w:pPr>
      <w:r w:rsidRPr="0025309B">
        <w:rPr>
          <w:b/>
          <w:bCs/>
          <w:color w:val="0000FF"/>
          <w:sz w:val="24"/>
          <w:szCs w:val="24"/>
        </w:rPr>
        <w:t>For the answer, refer to pg. 10 of Ta’lim Syllabus 25-26 Beginner Level</w:t>
      </w:r>
    </w:p>
    <w:p w14:paraId="3A13FEEE" w14:textId="77777777" w:rsidR="005F094A" w:rsidRPr="0025309B" w:rsidRDefault="005F094A" w:rsidP="002C420D">
      <w:pPr>
        <w:rPr>
          <w:b/>
          <w:bCs/>
          <w:color w:val="0000FF"/>
          <w:sz w:val="24"/>
          <w:szCs w:val="24"/>
        </w:rPr>
      </w:pPr>
    </w:p>
    <w:p w14:paraId="2C27D5B1" w14:textId="77777777" w:rsidR="00380BBB" w:rsidRDefault="00380BBB" w:rsidP="00380BBB">
      <w:pPr>
        <w:pStyle w:val="ListParagraph"/>
        <w:numPr>
          <w:ilvl w:val="0"/>
          <w:numId w:val="2"/>
        </w:numPr>
        <w:rPr>
          <w:rFonts w:cstheme="minorHAnsi"/>
          <w:color w:val="000000"/>
          <w:sz w:val="24"/>
          <w:szCs w:val="28"/>
        </w:rPr>
      </w:pPr>
      <w:r w:rsidRPr="00380BBB">
        <w:rPr>
          <w:rFonts w:cstheme="minorHAnsi"/>
          <w:color w:val="000000"/>
          <w:sz w:val="24"/>
          <w:szCs w:val="28"/>
        </w:rPr>
        <w:t>Hadith:</w:t>
      </w:r>
    </w:p>
    <w:p w14:paraId="0F3DA9FE" w14:textId="77777777" w:rsidR="003A35B1" w:rsidRPr="00380BBB" w:rsidRDefault="003A35B1" w:rsidP="003A35B1">
      <w:pPr>
        <w:pStyle w:val="ListParagraph"/>
        <w:rPr>
          <w:rFonts w:cstheme="minorHAnsi"/>
          <w:color w:val="000000"/>
          <w:sz w:val="24"/>
          <w:szCs w:val="28"/>
        </w:rPr>
      </w:pPr>
    </w:p>
    <w:p w14:paraId="4BAF1BB6" w14:textId="77777777" w:rsidR="00380BBB" w:rsidRDefault="00380BBB" w:rsidP="00380BBB">
      <w:pPr>
        <w:pStyle w:val="ListParagraph"/>
        <w:rPr>
          <w:rFonts w:cstheme="minorHAnsi"/>
          <w:color w:val="000000"/>
          <w:sz w:val="24"/>
          <w:szCs w:val="28"/>
        </w:rPr>
      </w:pPr>
      <w:r w:rsidRPr="00380BBB">
        <w:rPr>
          <w:rFonts w:cstheme="minorHAnsi"/>
          <w:noProof/>
          <w:color w:val="000000"/>
          <w:sz w:val="24"/>
          <w:szCs w:val="28"/>
        </w:rPr>
        <w:drawing>
          <wp:inline distT="0" distB="0" distL="0" distR="0" wp14:anchorId="26AB53F2" wp14:editId="15C03206">
            <wp:extent cx="1914360" cy="711749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40098" cy="721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6F5ED" w14:textId="77777777" w:rsidR="00380BBB" w:rsidRDefault="00380BBB" w:rsidP="00380BBB">
      <w:pPr>
        <w:rPr>
          <w:rFonts w:cstheme="minorHAnsi"/>
          <w:color w:val="000000"/>
          <w:sz w:val="24"/>
          <w:szCs w:val="28"/>
        </w:rPr>
      </w:pPr>
      <w:r>
        <w:rPr>
          <w:rFonts w:cstheme="minorHAnsi"/>
          <w:sz w:val="24"/>
          <w:szCs w:val="28"/>
        </w:rPr>
        <w:t>Ecrire traduction de sa Hadith la.</w:t>
      </w:r>
      <w:r>
        <w:rPr>
          <w:rFonts w:cstheme="minorHAnsi"/>
          <w:color w:val="FF0000"/>
          <w:sz w:val="24"/>
          <w:szCs w:val="28"/>
        </w:rPr>
        <w:t xml:space="preserve"> </w:t>
      </w:r>
      <w:r>
        <w:rPr>
          <w:rFonts w:cstheme="minorHAnsi"/>
          <w:color w:val="000000"/>
          <w:sz w:val="24"/>
          <w:szCs w:val="28"/>
        </w:rPr>
        <w:t xml:space="preserve">    [2 points]</w:t>
      </w:r>
    </w:p>
    <w:p w14:paraId="46D552A6" w14:textId="77777777" w:rsidR="00380BBB" w:rsidRDefault="00380BBB" w:rsidP="00380BBB">
      <w:pPr>
        <w:rPr>
          <w:rFonts w:cstheme="minorHAnsi"/>
          <w:color w:val="000000"/>
          <w:sz w:val="24"/>
          <w:szCs w:val="28"/>
        </w:rPr>
      </w:pPr>
    </w:p>
    <w:p w14:paraId="1B91A6DF" w14:textId="77777777" w:rsidR="0025309B" w:rsidRPr="0025309B" w:rsidRDefault="0025309B" w:rsidP="0025309B">
      <w:pPr>
        <w:rPr>
          <w:b/>
          <w:bCs/>
          <w:color w:val="0000FF"/>
          <w:sz w:val="24"/>
          <w:szCs w:val="24"/>
        </w:rPr>
      </w:pPr>
      <w:r w:rsidRPr="0025309B">
        <w:rPr>
          <w:b/>
          <w:bCs/>
          <w:color w:val="0000FF"/>
          <w:sz w:val="24"/>
          <w:szCs w:val="24"/>
        </w:rPr>
        <w:t>For the answer, refer to pg. 10 of Ta’lim Syllabus 25-26 Beginner Level</w:t>
      </w:r>
    </w:p>
    <w:p w14:paraId="00D08413" w14:textId="77777777" w:rsidR="00380BBB" w:rsidRDefault="00380BBB" w:rsidP="00380BBB">
      <w:pPr>
        <w:rPr>
          <w:rFonts w:cstheme="minorHAnsi"/>
          <w:color w:val="000000"/>
          <w:sz w:val="24"/>
          <w:szCs w:val="28"/>
        </w:rPr>
      </w:pPr>
    </w:p>
    <w:p w14:paraId="4D703509" w14:textId="77777777" w:rsidR="00FD55DA" w:rsidRDefault="00FD55DA" w:rsidP="00380BBB">
      <w:pPr>
        <w:rPr>
          <w:rFonts w:cstheme="minorHAnsi"/>
          <w:color w:val="000000"/>
          <w:sz w:val="24"/>
          <w:szCs w:val="28"/>
        </w:rPr>
      </w:pPr>
    </w:p>
    <w:p w14:paraId="64AF7395" w14:textId="77777777" w:rsidR="003A35B1" w:rsidRDefault="003A35B1" w:rsidP="00380BBB">
      <w:pPr>
        <w:rPr>
          <w:rFonts w:cstheme="minorHAnsi"/>
          <w:color w:val="000000"/>
          <w:sz w:val="24"/>
          <w:szCs w:val="28"/>
        </w:rPr>
      </w:pPr>
    </w:p>
    <w:p w14:paraId="39F208C0" w14:textId="77777777" w:rsidR="00972B65" w:rsidRPr="00750725" w:rsidRDefault="00972B65" w:rsidP="00E76C14">
      <w:pPr>
        <w:pStyle w:val="ListParagraph"/>
        <w:numPr>
          <w:ilvl w:val="0"/>
          <w:numId w:val="2"/>
        </w:numPr>
        <w:rPr>
          <w:rFonts w:cstheme="minorHAnsi"/>
          <w:color w:val="000000"/>
          <w:sz w:val="24"/>
          <w:szCs w:val="28"/>
        </w:rPr>
      </w:pPr>
      <w:r w:rsidRPr="00750725">
        <w:rPr>
          <w:rFonts w:cstheme="minorHAnsi"/>
          <w:color w:val="000000"/>
          <w:sz w:val="24"/>
          <w:szCs w:val="28"/>
        </w:rPr>
        <w:t xml:space="preserve">D’apres Malfuzat ki ena dans Ta’lim Syllabus, </w:t>
      </w:r>
      <w:r w:rsidR="00FD55DA" w:rsidRPr="00750725">
        <w:rPr>
          <w:rFonts w:cstheme="minorHAnsi"/>
          <w:color w:val="000000"/>
          <w:sz w:val="24"/>
          <w:szCs w:val="28"/>
        </w:rPr>
        <w:t xml:space="preserve">Ki faire </w:t>
      </w:r>
      <w:r w:rsidR="00325813" w:rsidRPr="00750725">
        <w:rPr>
          <w:rFonts w:cstheme="minorHAnsi"/>
          <w:color w:val="000000"/>
          <w:sz w:val="24"/>
          <w:szCs w:val="28"/>
        </w:rPr>
        <w:t>A</w:t>
      </w:r>
      <w:r w:rsidR="00FD55DA" w:rsidRPr="00750725">
        <w:rPr>
          <w:rFonts w:cstheme="minorHAnsi"/>
          <w:color w:val="000000"/>
          <w:sz w:val="24"/>
          <w:szCs w:val="28"/>
        </w:rPr>
        <w:t>llah plus content Hazrat Muhammad (saw)?    [2 points]</w:t>
      </w:r>
    </w:p>
    <w:p w14:paraId="15467DA0" w14:textId="77777777" w:rsidR="00FD55DA" w:rsidRDefault="00FD55DA" w:rsidP="00972B65">
      <w:pPr>
        <w:rPr>
          <w:rFonts w:cstheme="minorHAnsi"/>
          <w:color w:val="000000"/>
          <w:sz w:val="24"/>
          <w:szCs w:val="28"/>
        </w:rPr>
      </w:pPr>
    </w:p>
    <w:p w14:paraId="3DBB73AE" w14:textId="77777777" w:rsidR="0025309B" w:rsidRPr="0025309B" w:rsidRDefault="0025309B" w:rsidP="0025309B">
      <w:pPr>
        <w:rPr>
          <w:b/>
          <w:bCs/>
          <w:color w:val="0000FF"/>
          <w:sz w:val="24"/>
          <w:szCs w:val="24"/>
        </w:rPr>
      </w:pPr>
      <w:r w:rsidRPr="0025309B">
        <w:rPr>
          <w:b/>
          <w:bCs/>
          <w:color w:val="0000FF"/>
          <w:sz w:val="24"/>
          <w:szCs w:val="24"/>
        </w:rPr>
        <w:t>For the answer, refer to pg. 10 of Ta’lim Syllabus 25-26 Beginner Level</w:t>
      </w:r>
    </w:p>
    <w:p w14:paraId="497EC91D" w14:textId="77777777" w:rsidR="00972B65" w:rsidRDefault="00972B65" w:rsidP="00972B65">
      <w:pPr>
        <w:rPr>
          <w:rFonts w:cstheme="minorHAnsi"/>
          <w:color w:val="000000"/>
          <w:sz w:val="24"/>
          <w:szCs w:val="28"/>
        </w:rPr>
      </w:pPr>
    </w:p>
    <w:p w14:paraId="69BFB985" w14:textId="77777777" w:rsidR="0025309B" w:rsidRDefault="0025309B" w:rsidP="00972B65">
      <w:pPr>
        <w:rPr>
          <w:rFonts w:cstheme="minorHAnsi"/>
          <w:color w:val="000000"/>
          <w:sz w:val="24"/>
          <w:szCs w:val="28"/>
        </w:rPr>
      </w:pPr>
    </w:p>
    <w:p w14:paraId="716EEF2B" w14:textId="77777777" w:rsidR="0025309B" w:rsidRDefault="0025309B" w:rsidP="00972B65">
      <w:pPr>
        <w:rPr>
          <w:rFonts w:cstheme="minorHAnsi"/>
          <w:color w:val="000000"/>
          <w:sz w:val="24"/>
          <w:szCs w:val="28"/>
        </w:rPr>
      </w:pPr>
    </w:p>
    <w:p w14:paraId="1C021F3B" w14:textId="77777777" w:rsidR="0025309B" w:rsidRDefault="0025309B" w:rsidP="00972B65">
      <w:pPr>
        <w:rPr>
          <w:rFonts w:cstheme="minorHAnsi"/>
          <w:color w:val="000000"/>
          <w:sz w:val="24"/>
          <w:szCs w:val="28"/>
        </w:rPr>
      </w:pPr>
    </w:p>
    <w:p w14:paraId="1FF636DA" w14:textId="77777777" w:rsidR="00C46D61" w:rsidRDefault="00C46D61" w:rsidP="00972B65">
      <w:pPr>
        <w:rPr>
          <w:rFonts w:cstheme="minorHAnsi"/>
          <w:color w:val="000000"/>
          <w:sz w:val="24"/>
          <w:szCs w:val="28"/>
        </w:rPr>
      </w:pPr>
    </w:p>
    <w:p w14:paraId="7C724F36" w14:textId="77777777" w:rsidR="00C46D61" w:rsidRDefault="00C46D61" w:rsidP="00972B65">
      <w:pPr>
        <w:rPr>
          <w:rFonts w:cstheme="minorHAnsi"/>
          <w:color w:val="000000"/>
          <w:sz w:val="24"/>
          <w:szCs w:val="28"/>
        </w:rPr>
      </w:pPr>
    </w:p>
    <w:p w14:paraId="4855C739" w14:textId="77777777" w:rsidR="00750725" w:rsidRDefault="00750725" w:rsidP="00750725">
      <w:pPr>
        <w:pStyle w:val="ListParagraph"/>
        <w:numPr>
          <w:ilvl w:val="0"/>
          <w:numId w:val="2"/>
        </w:numPr>
        <w:spacing w:line="360" w:lineRule="auto"/>
        <w:rPr>
          <w:rFonts w:cstheme="minorHAnsi"/>
          <w:sz w:val="24"/>
          <w:szCs w:val="28"/>
        </w:rPr>
      </w:pPr>
      <w:r w:rsidRPr="00750725">
        <w:rPr>
          <w:rFonts w:cstheme="minorHAnsi"/>
          <w:sz w:val="24"/>
          <w:szCs w:val="28"/>
        </w:rPr>
        <w:lastRenderedPageBreak/>
        <w:t xml:space="preserve">Rempli bann tiret avek bann mots ki finn donne enbas: </w:t>
      </w:r>
      <w:r w:rsidRPr="00750725">
        <w:rPr>
          <w:rFonts w:cstheme="minorHAnsi"/>
          <w:color w:val="FF0000"/>
          <w:sz w:val="24"/>
          <w:szCs w:val="28"/>
        </w:rPr>
        <w:t xml:space="preserve">        </w:t>
      </w:r>
      <w:r>
        <w:rPr>
          <w:rFonts w:cstheme="minorHAnsi"/>
          <w:sz w:val="24"/>
          <w:szCs w:val="28"/>
        </w:rPr>
        <w:t>[4</w:t>
      </w:r>
      <w:r w:rsidRPr="00750725">
        <w:rPr>
          <w:rFonts w:cstheme="minorHAnsi"/>
          <w:sz w:val="24"/>
          <w:szCs w:val="28"/>
        </w:rPr>
        <w:t xml:space="preserve"> points]</w:t>
      </w:r>
    </w:p>
    <w:p w14:paraId="1DC8B23F" w14:textId="77777777" w:rsidR="00C46D61" w:rsidRDefault="00C46D61" w:rsidP="005D7D0F">
      <w:pPr>
        <w:pStyle w:val="ListParagraph"/>
        <w:spacing w:line="360" w:lineRule="auto"/>
        <w:rPr>
          <w:rFonts w:cstheme="minorHAnsi"/>
          <w:sz w:val="24"/>
          <w:szCs w:val="28"/>
        </w:rPr>
      </w:pPr>
    </w:p>
    <w:p w14:paraId="376ADAE0" w14:textId="77777777" w:rsidR="005D7D0F" w:rsidRPr="00C46D61" w:rsidRDefault="00C46D61" w:rsidP="005D7D0F">
      <w:pPr>
        <w:pStyle w:val="ListParagraph"/>
        <w:spacing w:line="360" w:lineRule="auto"/>
        <w:rPr>
          <w:rFonts w:cstheme="minorHAnsi"/>
          <w:b/>
          <w:sz w:val="24"/>
          <w:szCs w:val="28"/>
        </w:rPr>
      </w:pPr>
      <w:r w:rsidRPr="00C46D61">
        <w:rPr>
          <w:rFonts w:cstheme="minorHAnsi"/>
          <w:b/>
          <w:sz w:val="24"/>
          <w:szCs w:val="28"/>
        </w:rPr>
        <w:t xml:space="preserve">Khulafa           </w:t>
      </w:r>
      <w:r w:rsidR="005D7D0F" w:rsidRPr="00C46D61">
        <w:rPr>
          <w:rFonts w:cstheme="minorHAnsi"/>
          <w:b/>
          <w:sz w:val="24"/>
          <w:szCs w:val="28"/>
        </w:rPr>
        <w:t xml:space="preserve">Succession  </w:t>
      </w:r>
      <w:r w:rsidRPr="00C46D61">
        <w:rPr>
          <w:rFonts w:cstheme="minorHAnsi"/>
          <w:b/>
          <w:sz w:val="24"/>
          <w:szCs w:val="28"/>
        </w:rPr>
        <w:t xml:space="preserve">        </w:t>
      </w:r>
      <w:r w:rsidR="005D7D0F" w:rsidRPr="00C46D61">
        <w:rPr>
          <w:rFonts w:cstheme="minorHAnsi"/>
          <w:b/>
          <w:sz w:val="24"/>
          <w:szCs w:val="28"/>
        </w:rPr>
        <w:t xml:space="preserve">  Khilafat    </w:t>
      </w:r>
      <w:r w:rsidRPr="00C46D61">
        <w:rPr>
          <w:rFonts w:cstheme="minorHAnsi"/>
          <w:b/>
          <w:sz w:val="24"/>
          <w:szCs w:val="28"/>
        </w:rPr>
        <w:t xml:space="preserve">        </w:t>
      </w:r>
      <w:r w:rsidR="005D7D0F" w:rsidRPr="00C46D61">
        <w:rPr>
          <w:rFonts w:cstheme="minorHAnsi"/>
          <w:b/>
          <w:sz w:val="24"/>
          <w:szCs w:val="28"/>
        </w:rPr>
        <w:t xml:space="preserve"> </w:t>
      </w:r>
      <w:r w:rsidRPr="00C46D61">
        <w:rPr>
          <w:rFonts w:cstheme="minorHAnsi"/>
          <w:b/>
          <w:sz w:val="24"/>
          <w:szCs w:val="28"/>
        </w:rPr>
        <w:t>S</w:t>
      </w:r>
      <w:r w:rsidR="005D7D0F" w:rsidRPr="00C46D61">
        <w:rPr>
          <w:rFonts w:cstheme="minorHAnsi"/>
          <w:b/>
          <w:sz w:val="24"/>
          <w:szCs w:val="28"/>
        </w:rPr>
        <w:t xml:space="preserve">uccesseur      </w:t>
      </w:r>
    </w:p>
    <w:p w14:paraId="195BA1DD" w14:textId="77777777" w:rsidR="00000000" w:rsidRDefault="00000000" w:rsidP="00380BBB">
      <w:pPr>
        <w:pStyle w:val="ListParagraph"/>
      </w:pPr>
    </w:p>
    <w:p w14:paraId="6B5D50A2" w14:textId="5D613663" w:rsidR="00750725" w:rsidRDefault="00750725" w:rsidP="00750725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Après Prophétat, institution plis important dans l’Islam, c’est</w:t>
      </w:r>
      <w:r w:rsidR="0025309B">
        <w:rPr>
          <w:rFonts w:ascii="Calibri" w:eastAsiaTheme="minorHAnsi" w:hAnsi="Calibri" w:cs="Calibri"/>
          <w:sz w:val="24"/>
          <w:szCs w:val="24"/>
          <w:lang w:eastAsia="en-US"/>
        </w:rPr>
        <w:t xml:space="preserve"> “</w:t>
      </w:r>
      <w:r w:rsidR="0025309B" w:rsidRPr="0025309B">
        <w:rPr>
          <w:rFonts w:ascii="Calibri" w:eastAsiaTheme="minorHAnsi" w:hAnsi="Calibri" w:cs="Calibri"/>
          <w:b/>
          <w:bCs/>
          <w:color w:val="0000FF"/>
          <w:sz w:val="24"/>
          <w:szCs w:val="24"/>
          <w:lang w:eastAsia="en-US"/>
        </w:rPr>
        <w:t>Khilafat</w:t>
      </w:r>
      <w:r w:rsidR="0025309B">
        <w:rPr>
          <w:rFonts w:ascii="Calibri" w:eastAsiaTheme="minorHAnsi" w:hAnsi="Calibri" w:cs="Calibri"/>
          <w:b/>
          <w:bCs/>
          <w:color w:val="0000FF"/>
          <w:sz w:val="24"/>
          <w:szCs w:val="24"/>
          <w:lang w:eastAsia="en-US"/>
        </w:rPr>
        <w:t>”</w:t>
      </w:r>
      <w:r w:rsidRPr="0025309B">
        <w:rPr>
          <w:rFonts w:ascii="Calibri" w:eastAsiaTheme="minorHAnsi" w:hAnsi="Calibri" w:cs="Calibri"/>
          <w:b/>
          <w:bCs/>
          <w:color w:val="0000FF"/>
          <w:sz w:val="24"/>
          <w:szCs w:val="24"/>
          <w:lang w:eastAsia="en-US"/>
        </w:rPr>
        <w:t>.</w:t>
      </w:r>
    </w:p>
    <w:p w14:paraId="75EB3D47" w14:textId="77777777" w:rsidR="005D7D0F" w:rsidRDefault="005D7D0F" w:rsidP="00750725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</w:p>
    <w:p w14:paraId="5C9AB252" w14:textId="41216478" w:rsidR="00750725" w:rsidRDefault="00750725" w:rsidP="00750725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 xml:space="preserve">Mot Arabique “Khilafat” signifié </w:t>
      </w:r>
      <w:r w:rsidRPr="0025309B">
        <w:rPr>
          <w:rFonts w:ascii="Calibri" w:eastAsiaTheme="minorHAnsi" w:hAnsi="Calibri" w:cs="Calibri"/>
          <w:color w:val="0000FF"/>
          <w:sz w:val="24"/>
          <w:szCs w:val="24"/>
          <w:lang w:eastAsia="en-US"/>
        </w:rPr>
        <w:t>“</w:t>
      </w:r>
      <w:r w:rsidR="0025309B" w:rsidRPr="0025309B">
        <w:rPr>
          <w:rFonts w:cstheme="minorHAnsi"/>
          <w:b/>
          <w:color w:val="0000FF"/>
          <w:sz w:val="24"/>
          <w:szCs w:val="28"/>
        </w:rPr>
        <w:t>Successio</w:t>
      </w:r>
      <w:r w:rsidR="0025309B" w:rsidRPr="0025309B">
        <w:rPr>
          <w:rFonts w:cstheme="minorHAnsi"/>
          <w:b/>
          <w:color w:val="0000FF"/>
          <w:sz w:val="24"/>
          <w:szCs w:val="28"/>
        </w:rPr>
        <w:t>n</w:t>
      </w:r>
      <w:r w:rsidRPr="0025309B">
        <w:rPr>
          <w:rFonts w:ascii="Calibri" w:eastAsiaTheme="minorHAnsi" w:hAnsi="Calibri" w:cs="Calibri"/>
          <w:color w:val="0000FF"/>
          <w:sz w:val="24"/>
          <w:szCs w:val="24"/>
          <w:lang w:eastAsia="en-US"/>
        </w:rPr>
        <w:t>”</w:t>
      </w:r>
      <w:r w:rsidR="0025309B" w:rsidRPr="0025309B">
        <w:rPr>
          <w:rFonts w:ascii="Calibri" w:eastAsiaTheme="minorHAnsi" w:hAnsi="Calibri" w:cs="Calibri"/>
          <w:color w:val="0000FF"/>
          <w:sz w:val="24"/>
          <w:szCs w:val="24"/>
          <w:lang w:eastAsia="en-US"/>
        </w:rPr>
        <w:t xml:space="preserve"> </w:t>
      </w:r>
      <w:r>
        <w:rPr>
          <w:rFonts w:ascii="Calibri" w:eastAsiaTheme="minorHAnsi" w:hAnsi="Calibri" w:cs="Calibri"/>
          <w:sz w:val="24"/>
          <w:szCs w:val="24"/>
          <w:lang w:eastAsia="en-US"/>
        </w:rPr>
        <w:t xml:space="preserve">et le mot “Khalifa” vedir </w:t>
      </w:r>
      <w:r w:rsidRPr="0025309B">
        <w:rPr>
          <w:rFonts w:ascii="Calibri" w:eastAsiaTheme="minorHAnsi" w:hAnsi="Calibri" w:cs="Calibri"/>
          <w:color w:val="0000FF"/>
          <w:sz w:val="24"/>
          <w:szCs w:val="24"/>
          <w:lang w:eastAsia="en-US"/>
        </w:rPr>
        <w:t>“</w:t>
      </w:r>
      <w:r w:rsidR="0025309B" w:rsidRPr="0025309B">
        <w:rPr>
          <w:rFonts w:cstheme="minorHAnsi"/>
          <w:b/>
          <w:color w:val="0000FF"/>
          <w:sz w:val="24"/>
          <w:szCs w:val="28"/>
        </w:rPr>
        <w:t>Successeur</w:t>
      </w:r>
      <w:r w:rsidRPr="0025309B">
        <w:rPr>
          <w:rFonts w:ascii="Calibri" w:eastAsiaTheme="minorHAnsi" w:hAnsi="Calibri" w:cs="Calibri"/>
          <w:color w:val="0000FF"/>
          <w:sz w:val="24"/>
          <w:szCs w:val="24"/>
          <w:lang w:eastAsia="en-US"/>
        </w:rPr>
        <w:t>”.</w:t>
      </w:r>
    </w:p>
    <w:p w14:paraId="35B7D26D" w14:textId="77777777" w:rsidR="00C46D61" w:rsidRDefault="00C46D61" w:rsidP="005D7D0F">
      <w:pPr>
        <w:rPr>
          <w:rFonts w:ascii="Calibri" w:eastAsiaTheme="minorHAnsi" w:hAnsi="Calibri" w:cs="Calibri"/>
          <w:sz w:val="24"/>
          <w:szCs w:val="24"/>
        </w:rPr>
      </w:pPr>
    </w:p>
    <w:p w14:paraId="681062E2" w14:textId="5C6E213B" w:rsidR="00750725" w:rsidRDefault="00750725" w:rsidP="005D7D0F">
      <w:pPr>
        <w:rPr>
          <w:rFonts w:ascii="Calibri" w:eastAsiaTheme="minorHAnsi" w:hAnsi="Calibri" w:cs="Calibri"/>
          <w:sz w:val="24"/>
          <w:szCs w:val="24"/>
        </w:rPr>
      </w:pPr>
      <w:r w:rsidRPr="005D7D0F">
        <w:rPr>
          <w:rFonts w:ascii="Calibri" w:eastAsiaTheme="minorHAnsi" w:hAnsi="Calibri" w:cs="Calibri"/>
          <w:sz w:val="24"/>
          <w:szCs w:val="24"/>
        </w:rPr>
        <w:t>Form pluriel du mot “Khalifa”, c’est “</w:t>
      </w:r>
      <w:r w:rsidR="0025309B" w:rsidRPr="0025309B">
        <w:rPr>
          <w:rFonts w:cstheme="minorHAnsi"/>
          <w:b/>
          <w:color w:val="0000FF"/>
          <w:sz w:val="24"/>
          <w:szCs w:val="28"/>
        </w:rPr>
        <w:t>Khulafa</w:t>
      </w:r>
      <w:r w:rsidRPr="0025309B">
        <w:rPr>
          <w:rFonts w:ascii="Calibri" w:eastAsiaTheme="minorHAnsi" w:hAnsi="Calibri" w:cs="Calibri"/>
          <w:color w:val="0000FF"/>
          <w:sz w:val="24"/>
          <w:szCs w:val="24"/>
        </w:rPr>
        <w:t>”</w:t>
      </w:r>
      <w:r w:rsidRPr="005D7D0F">
        <w:rPr>
          <w:rFonts w:ascii="Calibri" w:eastAsiaTheme="minorHAnsi" w:hAnsi="Calibri" w:cs="Calibri"/>
          <w:sz w:val="24"/>
          <w:szCs w:val="24"/>
        </w:rPr>
        <w:t>.</w:t>
      </w:r>
    </w:p>
    <w:p w14:paraId="57AE5649" w14:textId="77777777" w:rsidR="00DF2AF0" w:rsidRDefault="00DF2AF0" w:rsidP="005D7D0F">
      <w:pPr>
        <w:rPr>
          <w:rFonts w:ascii="Calibri" w:eastAsiaTheme="minorHAnsi" w:hAnsi="Calibri" w:cs="Calibri"/>
          <w:sz w:val="24"/>
          <w:szCs w:val="24"/>
        </w:rPr>
      </w:pPr>
    </w:p>
    <w:p w14:paraId="563114B8" w14:textId="77777777" w:rsidR="00DF2AF0" w:rsidRDefault="00DF2AF0" w:rsidP="005D7D0F">
      <w:pPr>
        <w:rPr>
          <w:rFonts w:ascii="Calibri" w:eastAsiaTheme="minorHAnsi" w:hAnsi="Calibri" w:cs="Calibri"/>
          <w:sz w:val="24"/>
          <w:szCs w:val="24"/>
        </w:rPr>
      </w:pPr>
    </w:p>
    <w:p w14:paraId="33F4CDC2" w14:textId="77777777" w:rsidR="00DF2AF0" w:rsidRDefault="00DF2AF0" w:rsidP="00DF2AF0">
      <w:pPr>
        <w:pStyle w:val="ListParagraph"/>
        <w:numPr>
          <w:ilvl w:val="0"/>
          <w:numId w:val="2"/>
        </w:numPr>
      </w:pPr>
      <w:r>
        <w:t>Dans le Saint Coran, ki banne types principale de Khulafa finne mentionner</w:t>
      </w:r>
      <w:r w:rsidR="004A0245">
        <w:t>.   [2 points]</w:t>
      </w:r>
    </w:p>
    <w:p w14:paraId="2B3B97C8" w14:textId="77777777" w:rsidR="0025309B" w:rsidRDefault="0025309B" w:rsidP="0025309B"/>
    <w:p w14:paraId="53DEDB6D" w14:textId="11DBCF08" w:rsidR="0025309B" w:rsidRPr="0025309B" w:rsidRDefault="0025309B" w:rsidP="0025309B">
      <w:pPr>
        <w:rPr>
          <w:b/>
          <w:bCs/>
          <w:color w:val="0000FF"/>
          <w:sz w:val="24"/>
          <w:szCs w:val="24"/>
        </w:rPr>
      </w:pPr>
      <w:r w:rsidRPr="0025309B">
        <w:rPr>
          <w:b/>
          <w:bCs/>
          <w:color w:val="0000FF"/>
          <w:sz w:val="24"/>
          <w:szCs w:val="24"/>
        </w:rPr>
        <w:t>For the answer, refer to pg. 1</w:t>
      </w:r>
      <w:r>
        <w:rPr>
          <w:b/>
          <w:bCs/>
          <w:color w:val="0000FF"/>
          <w:sz w:val="24"/>
          <w:szCs w:val="24"/>
        </w:rPr>
        <w:t>2</w:t>
      </w:r>
      <w:r w:rsidRPr="0025309B">
        <w:rPr>
          <w:b/>
          <w:bCs/>
          <w:color w:val="0000FF"/>
          <w:sz w:val="24"/>
          <w:szCs w:val="24"/>
        </w:rPr>
        <w:t xml:space="preserve"> of Ta’lim Syllabus 25-26 Beginner Level</w:t>
      </w:r>
    </w:p>
    <w:p w14:paraId="76A8F08F" w14:textId="77777777" w:rsidR="0025309B" w:rsidRDefault="0025309B" w:rsidP="0025309B"/>
    <w:p w14:paraId="51864911" w14:textId="77777777" w:rsidR="004A0245" w:rsidRDefault="004A0245" w:rsidP="004A0245"/>
    <w:p w14:paraId="1AA4D40B" w14:textId="77777777" w:rsidR="00B51985" w:rsidRDefault="00B51985" w:rsidP="004A0245">
      <w:pPr>
        <w:rPr>
          <w:rFonts w:cstheme="minorHAnsi"/>
          <w:color w:val="000000"/>
          <w:sz w:val="24"/>
          <w:szCs w:val="28"/>
        </w:rPr>
      </w:pPr>
    </w:p>
    <w:p w14:paraId="40676A96" w14:textId="77777777" w:rsidR="00B51985" w:rsidRDefault="00B51985" w:rsidP="00B51985">
      <w:pPr>
        <w:pStyle w:val="ListParagraph"/>
        <w:numPr>
          <w:ilvl w:val="0"/>
          <w:numId w:val="2"/>
        </w:numPr>
        <w:rPr>
          <w:rFonts w:cstheme="minorHAnsi"/>
          <w:color w:val="000000"/>
          <w:sz w:val="24"/>
          <w:szCs w:val="28"/>
        </w:rPr>
      </w:pPr>
      <w:r>
        <w:rPr>
          <w:rFonts w:cstheme="minorHAnsi"/>
          <w:color w:val="000000"/>
          <w:sz w:val="24"/>
          <w:szCs w:val="28"/>
        </w:rPr>
        <w:t>Quand Khilafat e Rashidah ti etabli?       [2 points]</w:t>
      </w:r>
    </w:p>
    <w:p w14:paraId="38A23029" w14:textId="0F8E8282" w:rsidR="0025309B" w:rsidRDefault="0025309B" w:rsidP="0025309B">
      <w:pPr>
        <w:rPr>
          <w:b/>
          <w:bCs/>
          <w:color w:val="0000FF"/>
          <w:sz w:val="24"/>
          <w:szCs w:val="24"/>
        </w:rPr>
      </w:pPr>
      <w:r w:rsidRPr="0025309B">
        <w:rPr>
          <w:b/>
          <w:bCs/>
          <w:color w:val="0000FF"/>
          <w:sz w:val="24"/>
          <w:szCs w:val="24"/>
        </w:rPr>
        <w:t>For the answer, refer to pg. 1</w:t>
      </w:r>
      <w:r>
        <w:rPr>
          <w:b/>
          <w:bCs/>
          <w:color w:val="0000FF"/>
          <w:sz w:val="24"/>
          <w:szCs w:val="24"/>
        </w:rPr>
        <w:t xml:space="preserve">2 </w:t>
      </w:r>
      <w:r w:rsidRPr="0025309B">
        <w:rPr>
          <w:b/>
          <w:bCs/>
          <w:color w:val="0000FF"/>
          <w:sz w:val="24"/>
          <w:szCs w:val="24"/>
        </w:rPr>
        <w:t>of Ta’lim Syllabus 25-26 Beginner Level</w:t>
      </w:r>
    </w:p>
    <w:p w14:paraId="223FFE38" w14:textId="77777777" w:rsidR="0025309B" w:rsidRDefault="0025309B" w:rsidP="0025309B">
      <w:pPr>
        <w:rPr>
          <w:b/>
          <w:bCs/>
          <w:color w:val="0000FF"/>
          <w:sz w:val="24"/>
          <w:szCs w:val="24"/>
        </w:rPr>
      </w:pPr>
    </w:p>
    <w:p w14:paraId="37DEB4A5" w14:textId="77777777" w:rsidR="0025309B" w:rsidRPr="0025309B" w:rsidRDefault="0025309B" w:rsidP="0025309B">
      <w:pPr>
        <w:rPr>
          <w:b/>
          <w:bCs/>
          <w:color w:val="0000FF"/>
          <w:sz w:val="24"/>
          <w:szCs w:val="24"/>
        </w:rPr>
      </w:pPr>
    </w:p>
    <w:p w14:paraId="757A64DF" w14:textId="77777777" w:rsidR="00234ED5" w:rsidRDefault="00234ED5" w:rsidP="00234ED5">
      <w:pPr>
        <w:pStyle w:val="ListParagraph"/>
        <w:numPr>
          <w:ilvl w:val="0"/>
          <w:numId w:val="2"/>
        </w:numPr>
        <w:rPr>
          <w:rFonts w:cstheme="minorHAnsi"/>
          <w:color w:val="000000"/>
          <w:sz w:val="24"/>
          <w:szCs w:val="28"/>
        </w:rPr>
      </w:pPr>
      <w:r>
        <w:rPr>
          <w:rFonts w:cstheme="minorHAnsi"/>
          <w:color w:val="000000"/>
          <w:sz w:val="24"/>
          <w:szCs w:val="28"/>
        </w:rPr>
        <w:t>Kifere Khilafat e Rashidah pas finne capav continuer?      [2 points]</w:t>
      </w:r>
    </w:p>
    <w:p w14:paraId="2A1435D6" w14:textId="77777777" w:rsidR="0025309B" w:rsidRPr="0025309B" w:rsidRDefault="0025309B" w:rsidP="0025309B">
      <w:pPr>
        <w:rPr>
          <w:b/>
          <w:bCs/>
          <w:color w:val="0000FF"/>
          <w:sz w:val="24"/>
          <w:szCs w:val="24"/>
        </w:rPr>
      </w:pPr>
      <w:r w:rsidRPr="0025309B">
        <w:rPr>
          <w:b/>
          <w:bCs/>
          <w:color w:val="0000FF"/>
          <w:sz w:val="24"/>
          <w:szCs w:val="24"/>
        </w:rPr>
        <w:t>For the answer, refer to pg. 12 of Ta’lim Syllabus 25-26 Beginner Level</w:t>
      </w:r>
    </w:p>
    <w:p w14:paraId="737CBC24" w14:textId="77777777" w:rsidR="00234ED5" w:rsidRDefault="00234ED5" w:rsidP="00234ED5">
      <w:pPr>
        <w:rPr>
          <w:rFonts w:cstheme="minorHAnsi"/>
          <w:color w:val="000000"/>
          <w:sz w:val="24"/>
          <w:szCs w:val="28"/>
        </w:rPr>
      </w:pPr>
    </w:p>
    <w:p w14:paraId="060ABDAD" w14:textId="77777777" w:rsidR="007544C3" w:rsidRDefault="007544C3" w:rsidP="00234ED5">
      <w:pPr>
        <w:rPr>
          <w:rFonts w:cstheme="minorHAnsi"/>
          <w:color w:val="000000"/>
          <w:sz w:val="24"/>
          <w:szCs w:val="28"/>
        </w:rPr>
      </w:pPr>
    </w:p>
    <w:p w14:paraId="27939241" w14:textId="6533E450" w:rsidR="0025309B" w:rsidRPr="0025309B" w:rsidRDefault="007544C3" w:rsidP="0025309B">
      <w:pPr>
        <w:pStyle w:val="ListParagraph"/>
        <w:numPr>
          <w:ilvl w:val="0"/>
          <w:numId w:val="2"/>
        </w:numPr>
        <w:rPr>
          <w:b/>
          <w:bCs/>
          <w:color w:val="0000FF"/>
          <w:sz w:val="24"/>
          <w:szCs w:val="24"/>
        </w:rPr>
      </w:pPr>
      <w:r w:rsidRPr="0025309B">
        <w:rPr>
          <w:rFonts w:cstheme="minorHAnsi"/>
          <w:color w:val="000000"/>
          <w:sz w:val="24"/>
          <w:szCs w:val="28"/>
        </w:rPr>
        <w:t xml:space="preserve">Ecrire quatre Khulafa e Rashideen </w:t>
      </w:r>
      <w:r w:rsidR="00C12257" w:rsidRPr="0025309B">
        <w:rPr>
          <w:rFonts w:cstheme="minorHAnsi"/>
          <w:color w:val="000000"/>
          <w:sz w:val="24"/>
          <w:szCs w:val="28"/>
        </w:rPr>
        <w:t>so nom            [4 points]</w:t>
      </w:r>
      <w:r w:rsidR="0025309B" w:rsidRPr="0025309B">
        <w:rPr>
          <w:b/>
          <w:bCs/>
          <w:color w:val="0000FF"/>
          <w:sz w:val="24"/>
          <w:szCs w:val="24"/>
        </w:rPr>
        <w:t xml:space="preserve"> </w:t>
      </w:r>
    </w:p>
    <w:p w14:paraId="3BB8E69D" w14:textId="77777777" w:rsidR="0025309B" w:rsidRDefault="0025309B" w:rsidP="0025309B">
      <w:pPr>
        <w:rPr>
          <w:b/>
          <w:bCs/>
          <w:color w:val="0000FF"/>
          <w:sz w:val="24"/>
          <w:szCs w:val="24"/>
        </w:rPr>
      </w:pPr>
    </w:p>
    <w:p w14:paraId="5830DD0C" w14:textId="62EBEC3D" w:rsidR="0025309B" w:rsidRDefault="0025309B" w:rsidP="0025309B">
      <w:pPr>
        <w:rPr>
          <w:b/>
          <w:bCs/>
          <w:color w:val="0000FF"/>
          <w:sz w:val="24"/>
          <w:szCs w:val="24"/>
        </w:rPr>
      </w:pPr>
      <w:r w:rsidRPr="0025309B">
        <w:rPr>
          <w:b/>
          <w:bCs/>
          <w:color w:val="0000FF"/>
          <w:sz w:val="24"/>
          <w:szCs w:val="24"/>
        </w:rPr>
        <w:t>For the answer, refer to pg. 1</w:t>
      </w:r>
      <w:r>
        <w:rPr>
          <w:b/>
          <w:bCs/>
          <w:color w:val="0000FF"/>
          <w:sz w:val="24"/>
          <w:szCs w:val="24"/>
        </w:rPr>
        <w:t>2</w:t>
      </w:r>
      <w:r>
        <w:rPr>
          <w:b/>
          <w:bCs/>
          <w:color w:val="0000FF"/>
          <w:sz w:val="24"/>
          <w:szCs w:val="24"/>
        </w:rPr>
        <w:t xml:space="preserve"> and 13</w:t>
      </w:r>
      <w:r>
        <w:rPr>
          <w:b/>
          <w:bCs/>
          <w:color w:val="0000FF"/>
          <w:sz w:val="24"/>
          <w:szCs w:val="24"/>
        </w:rPr>
        <w:t xml:space="preserve"> </w:t>
      </w:r>
      <w:r w:rsidRPr="0025309B">
        <w:rPr>
          <w:b/>
          <w:bCs/>
          <w:color w:val="0000FF"/>
          <w:sz w:val="24"/>
          <w:szCs w:val="24"/>
        </w:rPr>
        <w:t>of Ta’lim Syllabus 25-26 Beginner Level</w:t>
      </w:r>
    </w:p>
    <w:p w14:paraId="651B395D" w14:textId="659CF617" w:rsidR="007544C3" w:rsidRDefault="007544C3" w:rsidP="0025309B">
      <w:pPr>
        <w:pStyle w:val="ListParagraph"/>
        <w:rPr>
          <w:rFonts w:cstheme="minorHAnsi"/>
          <w:color w:val="000000"/>
          <w:sz w:val="24"/>
          <w:szCs w:val="28"/>
        </w:rPr>
      </w:pPr>
    </w:p>
    <w:sectPr w:rsidR="007544C3">
      <w:foot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78D92" w14:textId="77777777" w:rsidR="00F62116" w:rsidRDefault="00F62116" w:rsidP="005F094A">
      <w:r>
        <w:separator/>
      </w:r>
    </w:p>
  </w:endnote>
  <w:endnote w:type="continuationSeparator" w:id="0">
    <w:p w14:paraId="5B5DD366" w14:textId="77777777" w:rsidR="00F62116" w:rsidRDefault="00F62116" w:rsidP="005F0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8813237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39C085F" w14:textId="77777777" w:rsidR="005F094A" w:rsidRDefault="005F094A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927F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927F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3F9DD15" w14:textId="77777777" w:rsidR="005F094A" w:rsidRDefault="005F09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7EF61" w14:textId="77777777" w:rsidR="00F62116" w:rsidRDefault="00F62116" w:rsidP="005F094A">
      <w:r>
        <w:separator/>
      </w:r>
    </w:p>
  </w:footnote>
  <w:footnote w:type="continuationSeparator" w:id="0">
    <w:p w14:paraId="4C69D57A" w14:textId="77777777" w:rsidR="00F62116" w:rsidRDefault="00F62116" w:rsidP="005F09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D3804"/>
    <w:multiLevelType w:val="hybridMultilevel"/>
    <w:tmpl w:val="873C95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62877"/>
    <w:multiLevelType w:val="multilevel"/>
    <w:tmpl w:val="0F86287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B73A6"/>
    <w:multiLevelType w:val="multilevel"/>
    <w:tmpl w:val="434C6B3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E407BF"/>
    <w:multiLevelType w:val="multilevel"/>
    <w:tmpl w:val="434C6B3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884810"/>
    <w:multiLevelType w:val="hybridMultilevel"/>
    <w:tmpl w:val="1CF0A2E8"/>
    <w:lvl w:ilvl="0" w:tplc="EDA43AE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4C6B35"/>
    <w:multiLevelType w:val="multilevel"/>
    <w:tmpl w:val="434C6B3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006D5A"/>
    <w:multiLevelType w:val="multilevel"/>
    <w:tmpl w:val="62006D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09160228">
    <w:abstractNumId w:val="1"/>
  </w:num>
  <w:num w:numId="2" w16cid:durableId="544561073">
    <w:abstractNumId w:val="5"/>
  </w:num>
  <w:num w:numId="3" w16cid:durableId="1224953053">
    <w:abstractNumId w:val="2"/>
  </w:num>
  <w:num w:numId="4" w16cid:durableId="1639459019">
    <w:abstractNumId w:val="4"/>
  </w:num>
  <w:num w:numId="5" w16cid:durableId="777141212">
    <w:abstractNumId w:val="3"/>
  </w:num>
  <w:num w:numId="6" w16cid:durableId="48385999">
    <w:abstractNumId w:val="6"/>
  </w:num>
  <w:num w:numId="7" w16cid:durableId="29840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E94"/>
    <w:rsid w:val="00191AFC"/>
    <w:rsid w:val="00234ED5"/>
    <w:rsid w:val="0025309B"/>
    <w:rsid w:val="002C420D"/>
    <w:rsid w:val="002C7DB4"/>
    <w:rsid w:val="00325813"/>
    <w:rsid w:val="00380BBB"/>
    <w:rsid w:val="003A35B1"/>
    <w:rsid w:val="00407994"/>
    <w:rsid w:val="00454E69"/>
    <w:rsid w:val="00493E61"/>
    <w:rsid w:val="004A0245"/>
    <w:rsid w:val="005962ED"/>
    <w:rsid w:val="005D3606"/>
    <w:rsid w:val="005D7D0F"/>
    <w:rsid w:val="005F094A"/>
    <w:rsid w:val="00750725"/>
    <w:rsid w:val="007544C3"/>
    <w:rsid w:val="00816E47"/>
    <w:rsid w:val="00972B65"/>
    <w:rsid w:val="00981101"/>
    <w:rsid w:val="00AE2FBB"/>
    <w:rsid w:val="00AE5E94"/>
    <w:rsid w:val="00B51985"/>
    <w:rsid w:val="00BA252B"/>
    <w:rsid w:val="00C12257"/>
    <w:rsid w:val="00C46D61"/>
    <w:rsid w:val="00D1146A"/>
    <w:rsid w:val="00D927FA"/>
    <w:rsid w:val="00DF2AF0"/>
    <w:rsid w:val="00E26EB5"/>
    <w:rsid w:val="00F06995"/>
    <w:rsid w:val="00F1495E"/>
    <w:rsid w:val="00F62116"/>
    <w:rsid w:val="00FD5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DA457"/>
  <w15:chartTrackingRefBased/>
  <w15:docId w15:val="{E409B805-C854-4459-98D6-CEA9AAFCA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252B"/>
    <w:pPr>
      <w:spacing w:after="0" w:line="240" w:lineRule="auto"/>
    </w:pPr>
    <w:rPr>
      <w:rFonts w:eastAsiaTheme="minorEastAsia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BA252B"/>
    <w:pPr>
      <w:spacing w:after="0" w:line="240" w:lineRule="auto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BA252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C420D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5F09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94A"/>
    <w:rPr>
      <w:rFonts w:eastAsiaTheme="minorEastAsia"/>
      <w:sz w:val="20"/>
      <w:szCs w:val="20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5F09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094A"/>
    <w:rPr>
      <w:rFonts w:eastAsiaTheme="minorEastAsia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781</TotalTime>
  <Pages>2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feizal soodhary</dc:creator>
  <cp:keywords/>
  <dc:description/>
  <cp:lastModifiedBy>Sadaf Hafeez Soodhary</cp:lastModifiedBy>
  <cp:revision>4</cp:revision>
  <dcterms:created xsi:type="dcterms:W3CDTF">2026-03-19T15:37:00Z</dcterms:created>
  <dcterms:modified xsi:type="dcterms:W3CDTF">2026-09-29T09:08:00Z</dcterms:modified>
</cp:coreProperties>
</file>