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1778" w14:textId="77777777" w:rsidR="007B0243" w:rsidRPr="00D110C3" w:rsidRDefault="007B0243" w:rsidP="007B0243">
      <w:pPr>
        <w:ind w:left="2880" w:firstLine="720"/>
        <w:rPr>
          <w:rFonts w:cstheme="minorHAnsi"/>
        </w:rPr>
      </w:pPr>
      <w:r w:rsidRPr="00D110C3">
        <w:rPr>
          <w:rFonts w:cstheme="minorHAnsi"/>
          <w:noProof/>
        </w:rPr>
        <w:t xml:space="preserve">               </w:t>
      </w:r>
      <w:r w:rsidRPr="00D110C3">
        <w:rPr>
          <w:rFonts w:cstheme="minorHAnsi"/>
          <w:noProof/>
        </w:rPr>
        <w:drawing>
          <wp:inline distT="0" distB="0" distL="0" distR="0" wp14:anchorId="4EAB34B7" wp14:editId="19123736">
            <wp:extent cx="1407160" cy="397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8414B" w14:textId="77777777" w:rsidR="007B0243" w:rsidRPr="00D110C3" w:rsidRDefault="007B0243" w:rsidP="007B0243">
      <w:pPr>
        <w:ind w:left="2880" w:firstLine="720"/>
        <w:rPr>
          <w:rFonts w:cstheme="minorHAnsi"/>
        </w:rPr>
      </w:pPr>
    </w:p>
    <w:p w14:paraId="262DA6E6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proofErr w:type="spellStart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Ta’lim</w:t>
      </w:r>
      <w:proofErr w:type="spellEnd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Examination </w:t>
      </w:r>
      <w:r w:rsidR="009F4568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– Main Level</w:t>
      </w:r>
    </w:p>
    <w:p w14:paraId="4068986D" w14:textId="3B0593EF" w:rsidR="007B0243" w:rsidRPr="00D110C3" w:rsidRDefault="001A57BC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Second </w:t>
      </w:r>
      <w:r w:rsidR="008A6006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Term Syllabus (</w:t>
      </w: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>May 2026</w:t>
      </w:r>
      <w:r w:rsidR="007B0243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- A</w:t>
      </w: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>ugust</w:t>
      </w:r>
      <w:r w:rsidR="007B0243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2026) </w:t>
      </w:r>
    </w:p>
    <w:p w14:paraId="07AC6365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[ENGLISH] </w:t>
      </w:r>
    </w:p>
    <w:p w14:paraId="7B6DCC57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3E451DB7" w14:textId="062062AF" w:rsidR="007B0243" w:rsidRDefault="007B0243" w:rsidP="007B0243">
      <w:pPr>
        <w:pStyle w:val="Default"/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</w:pPr>
      <w:r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 xml:space="preserve">Total marks: </w:t>
      </w:r>
      <w:r w:rsidR="002F13CD"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>8</w:t>
      </w:r>
      <w:r w:rsidR="006B1DCB"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>5</w:t>
      </w:r>
    </w:p>
    <w:p w14:paraId="5D1B09B5" w14:textId="77777777" w:rsidR="00FE296F" w:rsidRPr="002F13CD" w:rsidRDefault="00FE296F" w:rsidP="007B0243">
      <w:pPr>
        <w:pStyle w:val="Default"/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</w:pPr>
    </w:p>
    <w:p w14:paraId="7C91D5E9" w14:textId="0ED2FE25" w:rsidR="007B0243" w:rsidRPr="00EF5881" w:rsidRDefault="00AC4BF1" w:rsidP="007B0243">
      <w:pPr>
        <w:pStyle w:val="Default"/>
        <w:rPr>
          <w:rFonts w:asciiTheme="minorHAnsi" w:hAnsiTheme="minorHAnsi" w:cstheme="minorHAnsi"/>
          <w:b/>
          <w:bCs/>
          <w:color w:val="0000FF"/>
          <w:sz w:val="28"/>
          <w:szCs w:val="28"/>
        </w:rPr>
      </w:pPr>
      <w:r w:rsidRPr="00EF5881">
        <w:rPr>
          <w:rFonts w:asciiTheme="minorHAnsi" w:hAnsiTheme="minorHAnsi" w:cstheme="minorHAnsi"/>
          <w:b/>
          <w:bCs/>
          <w:color w:val="0000FF"/>
          <w:sz w:val="28"/>
          <w:szCs w:val="28"/>
        </w:rPr>
        <w:t xml:space="preserve"> </w:t>
      </w:r>
      <w:r w:rsidR="00723D8F" w:rsidRPr="00EF5881">
        <w:rPr>
          <w:rFonts w:asciiTheme="minorHAnsi" w:hAnsiTheme="minorHAnsi" w:cstheme="minorHAnsi"/>
          <w:b/>
          <w:bCs/>
          <w:color w:val="0000FF"/>
          <w:sz w:val="28"/>
          <w:szCs w:val="28"/>
        </w:rPr>
        <w:t>ANSWER KEY</w:t>
      </w:r>
    </w:p>
    <w:p w14:paraId="75F1EFDC" w14:textId="77777777" w:rsidR="00EF5881" w:rsidRDefault="00EF5881" w:rsidP="007B0243">
      <w:pPr>
        <w:jc w:val="center"/>
        <w:rPr>
          <w:rFonts w:cstheme="minorHAnsi"/>
          <w:b/>
          <w:sz w:val="28"/>
          <w:szCs w:val="28"/>
        </w:rPr>
      </w:pPr>
    </w:p>
    <w:p w14:paraId="3C753B65" w14:textId="0D439D30" w:rsidR="007B0243" w:rsidRPr="00D110C3" w:rsidRDefault="007B0243" w:rsidP="007B0243">
      <w:pPr>
        <w:jc w:val="center"/>
        <w:rPr>
          <w:rFonts w:cstheme="minorHAnsi"/>
          <w:b/>
          <w:sz w:val="28"/>
          <w:szCs w:val="28"/>
        </w:rPr>
      </w:pPr>
      <w:r w:rsidRPr="00D110C3">
        <w:rPr>
          <w:rFonts w:cstheme="minorHAnsi"/>
          <w:b/>
          <w:sz w:val="28"/>
          <w:szCs w:val="28"/>
        </w:rPr>
        <w:t>Section – A: Written exam</w:t>
      </w:r>
    </w:p>
    <w:p w14:paraId="236E07AD" w14:textId="77777777" w:rsidR="007B0243" w:rsidRPr="00D110C3" w:rsidRDefault="007F6681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Answer the questions related to </w:t>
      </w:r>
      <w:r w:rsidR="007B0243" w:rsidRPr="00D110C3">
        <w:rPr>
          <w:rFonts w:cstheme="minorHAnsi"/>
          <w:sz w:val="24"/>
          <w:szCs w:val="28"/>
        </w:rPr>
        <w:t xml:space="preserve">the </w:t>
      </w:r>
      <w:r w:rsidR="007B0243" w:rsidRPr="00D110C3">
        <w:rPr>
          <w:rFonts w:cstheme="minorHAnsi"/>
          <w:b/>
          <w:sz w:val="24"/>
          <w:szCs w:val="28"/>
        </w:rPr>
        <w:t>commentary</w:t>
      </w:r>
      <w:r w:rsidR="007B0243" w:rsidRPr="00D110C3">
        <w:rPr>
          <w:rFonts w:cstheme="minorHAnsi"/>
          <w:sz w:val="24"/>
          <w:szCs w:val="28"/>
        </w:rPr>
        <w:t xml:space="preserve"> of the following verses of Surah A</w:t>
      </w:r>
      <w:r w:rsidR="0064452E" w:rsidRPr="00D110C3">
        <w:rPr>
          <w:rFonts w:cstheme="minorHAnsi"/>
          <w:sz w:val="24"/>
          <w:szCs w:val="28"/>
        </w:rPr>
        <w:t>l</w:t>
      </w:r>
      <w:r w:rsidR="007B0243" w:rsidRPr="00D110C3">
        <w:rPr>
          <w:rFonts w:cstheme="minorHAnsi"/>
          <w:sz w:val="24"/>
          <w:szCs w:val="28"/>
        </w:rPr>
        <w:t xml:space="preserve"> </w:t>
      </w:r>
      <w:proofErr w:type="spellStart"/>
      <w:r w:rsidR="0064452E" w:rsidRPr="00D110C3">
        <w:rPr>
          <w:rFonts w:cstheme="minorHAnsi"/>
          <w:sz w:val="24"/>
          <w:szCs w:val="28"/>
        </w:rPr>
        <w:t>Inshiqaq</w:t>
      </w:r>
      <w:proofErr w:type="spellEnd"/>
      <w:r w:rsidR="007B0243" w:rsidRPr="00D110C3">
        <w:rPr>
          <w:rFonts w:cstheme="minorHAnsi"/>
          <w:sz w:val="24"/>
          <w:szCs w:val="28"/>
        </w:rPr>
        <w:t xml:space="preserve">:             </w:t>
      </w:r>
    </w:p>
    <w:p w14:paraId="4F294EFD" w14:textId="77777777" w:rsidR="007B0243" w:rsidRPr="00D110C3" w:rsidRDefault="007B0243" w:rsidP="007B0243">
      <w:pPr>
        <w:pStyle w:val="ListParagraph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                                                                [Each sub-question carries 5 marks, Total: 10 marks]</w:t>
      </w:r>
    </w:p>
    <w:p w14:paraId="7EC82343" w14:textId="77777777" w:rsidR="005C18EF" w:rsidRPr="00D110C3" w:rsidRDefault="005C18EF" w:rsidP="007B0243">
      <w:pPr>
        <w:pStyle w:val="ListParagraph"/>
        <w:rPr>
          <w:rFonts w:cstheme="minorHAnsi"/>
          <w:sz w:val="24"/>
          <w:szCs w:val="28"/>
        </w:rPr>
      </w:pPr>
    </w:p>
    <w:p w14:paraId="5EFDBBFF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a)</w:t>
      </w:r>
    </w:p>
    <w:p w14:paraId="47220CD0" w14:textId="52AF0EF5" w:rsidR="007B0243" w:rsidRDefault="001A57BC" w:rsidP="007B0243">
      <w:pPr>
        <w:pStyle w:val="ListParagraph"/>
        <w:rPr>
          <w:rFonts w:cstheme="minorHAnsi"/>
          <w:sz w:val="24"/>
          <w:szCs w:val="28"/>
        </w:rPr>
      </w:pPr>
      <w:r w:rsidRPr="001A57BC">
        <w:rPr>
          <w:rFonts w:cstheme="minorHAnsi"/>
          <w:noProof/>
          <w:sz w:val="24"/>
          <w:szCs w:val="28"/>
        </w:rPr>
        <w:drawing>
          <wp:inline distT="0" distB="0" distL="0" distR="0" wp14:anchorId="20DDBF0C" wp14:editId="59183757">
            <wp:extent cx="4416926" cy="183573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9616" cy="18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ACF4" w14:textId="2493C290" w:rsidR="001A57BC" w:rsidRPr="00D110C3" w:rsidRDefault="003E6F50" w:rsidP="007B0243">
      <w:pPr>
        <w:pStyle w:val="ListParagraph"/>
        <w:rPr>
          <w:rFonts w:cstheme="minorHAnsi"/>
          <w:sz w:val="24"/>
          <w:szCs w:val="28"/>
        </w:rPr>
      </w:pPr>
      <w:r w:rsidRPr="003E6F50">
        <w:rPr>
          <w:rFonts w:cstheme="minorHAnsi"/>
          <w:noProof/>
          <w:sz w:val="24"/>
          <w:szCs w:val="28"/>
        </w:rPr>
        <w:drawing>
          <wp:inline distT="0" distB="0" distL="0" distR="0" wp14:anchorId="539BC8FB" wp14:editId="54B89A64">
            <wp:extent cx="4165600" cy="939454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8976" cy="95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65FA" w14:textId="1D5663FF" w:rsidR="007B0243" w:rsidRDefault="00454C68" w:rsidP="00454C68">
      <w:pPr>
        <w:rPr>
          <w:rFonts w:cstheme="minorHAnsi"/>
          <w:i/>
          <w:sz w:val="24"/>
          <w:szCs w:val="24"/>
        </w:rPr>
      </w:pPr>
      <w:r w:rsidRPr="00D110C3">
        <w:rPr>
          <w:rFonts w:cstheme="minorHAnsi"/>
          <w:i/>
          <w:sz w:val="24"/>
          <w:szCs w:val="24"/>
        </w:rPr>
        <w:t xml:space="preserve">Write </w:t>
      </w:r>
      <w:r w:rsidR="003E6F50">
        <w:rPr>
          <w:rFonts w:cstheme="minorHAnsi"/>
          <w:i/>
          <w:sz w:val="24"/>
          <w:szCs w:val="24"/>
        </w:rPr>
        <w:t xml:space="preserve">the commentary of verses 17, 18 and 19 </w:t>
      </w:r>
      <w:r w:rsidRPr="00D110C3">
        <w:rPr>
          <w:rFonts w:cstheme="minorHAnsi"/>
          <w:i/>
          <w:sz w:val="24"/>
          <w:szCs w:val="24"/>
        </w:rPr>
        <w:t xml:space="preserve">of Surah Al </w:t>
      </w:r>
      <w:proofErr w:type="spellStart"/>
      <w:r w:rsidRPr="00D110C3">
        <w:rPr>
          <w:rFonts w:cstheme="minorHAnsi"/>
          <w:i/>
          <w:sz w:val="24"/>
          <w:szCs w:val="24"/>
        </w:rPr>
        <w:t>Inshiqaq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as given in the </w:t>
      </w:r>
      <w:proofErr w:type="spellStart"/>
      <w:r w:rsidRPr="00D110C3">
        <w:rPr>
          <w:rFonts w:cstheme="minorHAnsi"/>
          <w:i/>
          <w:sz w:val="24"/>
          <w:szCs w:val="24"/>
        </w:rPr>
        <w:t>Ta’lim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</w:t>
      </w:r>
      <w:r w:rsidR="007F6681" w:rsidRPr="00D110C3">
        <w:rPr>
          <w:rFonts w:cstheme="minorHAnsi"/>
          <w:i/>
          <w:sz w:val="24"/>
          <w:szCs w:val="24"/>
        </w:rPr>
        <w:t>Syllabus</w:t>
      </w:r>
      <w:r w:rsidR="00A14D02" w:rsidRPr="00D110C3">
        <w:rPr>
          <w:rFonts w:cstheme="minorHAnsi"/>
          <w:i/>
          <w:sz w:val="24"/>
          <w:szCs w:val="24"/>
        </w:rPr>
        <w:t xml:space="preserve"> 25-26</w:t>
      </w:r>
      <w:r w:rsidRPr="00D110C3">
        <w:rPr>
          <w:rFonts w:cstheme="minorHAnsi"/>
          <w:i/>
          <w:sz w:val="24"/>
          <w:szCs w:val="24"/>
        </w:rPr>
        <w:t>.</w:t>
      </w:r>
    </w:p>
    <w:p w14:paraId="542ADCC2" w14:textId="79C24C28" w:rsidR="00EF5881" w:rsidRPr="00EF5881" w:rsidRDefault="00EF5881" w:rsidP="00454C68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Pg. 34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2B933460" w14:textId="77777777" w:rsidR="008A46AD" w:rsidRPr="00D110C3" w:rsidRDefault="008A46AD" w:rsidP="008A46AD">
      <w:pPr>
        <w:rPr>
          <w:rFonts w:cstheme="minorHAnsi"/>
          <w:sz w:val="24"/>
          <w:szCs w:val="28"/>
        </w:rPr>
      </w:pPr>
    </w:p>
    <w:p w14:paraId="016F1D11" w14:textId="77777777" w:rsidR="007B024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b)</w:t>
      </w:r>
    </w:p>
    <w:p w14:paraId="655CA8DF" w14:textId="23ECC75F" w:rsidR="006D0A94" w:rsidRPr="00D110C3" w:rsidRDefault="006D0A94" w:rsidP="007B0243">
      <w:pPr>
        <w:rPr>
          <w:rFonts w:cstheme="minorHAnsi"/>
          <w:sz w:val="24"/>
          <w:szCs w:val="28"/>
        </w:rPr>
      </w:pPr>
      <w:r w:rsidRPr="006D0A94">
        <w:rPr>
          <w:rFonts w:cstheme="minorHAnsi"/>
          <w:noProof/>
          <w:sz w:val="24"/>
          <w:szCs w:val="28"/>
        </w:rPr>
        <w:drawing>
          <wp:inline distT="0" distB="0" distL="0" distR="0" wp14:anchorId="4DA94195" wp14:editId="2D285877">
            <wp:extent cx="4355966" cy="78099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5009" cy="78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F09FD" w14:textId="53FD1BCF" w:rsidR="006D0A94" w:rsidRDefault="007B0243" w:rsidP="006D0A94">
      <w:pPr>
        <w:rPr>
          <w:rFonts w:cstheme="minorHAnsi"/>
          <w:i/>
          <w:sz w:val="24"/>
          <w:szCs w:val="24"/>
        </w:rPr>
      </w:pPr>
      <w:r w:rsidRPr="00D110C3">
        <w:rPr>
          <w:rFonts w:cstheme="minorHAnsi"/>
        </w:rPr>
        <w:lastRenderedPageBreak/>
        <w:t xml:space="preserve">    </w:t>
      </w:r>
      <w:r w:rsidR="006D0A94" w:rsidRPr="00D110C3">
        <w:rPr>
          <w:rFonts w:cstheme="minorHAnsi"/>
          <w:i/>
          <w:sz w:val="24"/>
          <w:szCs w:val="24"/>
        </w:rPr>
        <w:t xml:space="preserve">Write </w:t>
      </w:r>
      <w:r w:rsidR="006D0A94">
        <w:rPr>
          <w:rFonts w:cstheme="minorHAnsi"/>
          <w:i/>
          <w:sz w:val="24"/>
          <w:szCs w:val="24"/>
        </w:rPr>
        <w:t xml:space="preserve">the commentary of verse 20 </w:t>
      </w:r>
      <w:r w:rsidR="006D0A94" w:rsidRPr="00D110C3">
        <w:rPr>
          <w:rFonts w:cstheme="minorHAnsi"/>
          <w:i/>
          <w:sz w:val="24"/>
          <w:szCs w:val="24"/>
        </w:rPr>
        <w:t xml:space="preserve">of Surah Al </w:t>
      </w:r>
      <w:proofErr w:type="spellStart"/>
      <w:r w:rsidR="006D0A94" w:rsidRPr="00D110C3">
        <w:rPr>
          <w:rFonts w:cstheme="minorHAnsi"/>
          <w:i/>
          <w:sz w:val="24"/>
          <w:szCs w:val="24"/>
        </w:rPr>
        <w:t>Inshiqaq</w:t>
      </w:r>
      <w:proofErr w:type="spellEnd"/>
      <w:r w:rsidR="006D0A94" w:rsidRPr="00D110C3">
        <w:rPr>
          <w:rFonts w:cstheme="minorHAnsi"/>
          <w:i/>
          <w:sz w:val="24"/>
          <w:szCs w:val="24"/>
        </w:rPr>
        <w:t xml:space="preserve"> as given in the </w:t>
      </w:r>
      <w:proofErr w:type="spellStart"/>
      <w:r w:rsidR="006D0A94" w:rsidRPr="00D110C3">
        <w:rPr>
          <w:rFonts w:cstheme="minorHAnsi"/>
          <w:i/>
          <w:sz w:val="24"/>
          <w:szCs w:val="24"/>
        </w:rPr>
        <w:t>Ta’lim</w:t>
      </w:r>
      <w:proofErr w:type="spellEnd"/>
      <w:r w:rsidR="006D0A94" w:rsidRPr="00D110C3">
        <w:rPr>
          <w:rFonts w:cstheme="minorHAnsi"/>
          <w:i/>
          <w:sz w:val="24"/>
          <w:szCs w:val="24"/>
        </w:rPr>
        <w:t xml:space="preserve"> Syllabus 25-26.</w:t>
      </w:r>
    </w:p>
    <w:p w14:paraId="1BE60EA7" w14:textId="77777777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Pg. 34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61E60243" w14:textId="77777777" w:rsidR="00A14D02" w:rsidRPr="00D110C3" w:rsidRDefault="00A14D02" w:rsidP="00A14D02">
      <w:pPr>
        <w:pStyle w:val="ListParagraph"/>
        <w:rPr>
          <w:rFonts w:cstheme="minorHAnsi"/>
          <w:sz w:val="24"/>
          <w:szCs w:val="28"/>
        </w:rPr>
      </w:pPr>
    </w:p>
    <w:p w14:paraId="751FF4B3" w14:textId="77777777" w:rsidR="007B0243" w:rsidRDefault="007B0243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  <w:lang w:val="en-US"/>
        </w:rPr>
      </w:pPr>
      <w:r w:rsidRPr="00D110C3">
        <w:rPr>
          <w:rFonts w:cstheme="minorHAnsi"/>
          <w:sz w:val="24"/>
          <w:szCs w:val="28"/>
          <w:lang w:val="en-US"/>
        </w:rPr>
        <w:t xml:space="preserve">Please write down the </w:t>
      </w:r>
      <w:r w:rsidRPr="00D110C3">
        <w:rPr>
          <w:rFonts w:cstheme="minorHAnsi"/>
          <w:b/>
          <w:sz w:val="24"/>
          <w:szCs w:val="28"/>
          <w:lang w:val="en-US"/>
        </w:rPr>
        <w:t xml:space="preserve">meaning </w:t>
      </w:r>
      <w:r w:rsidRPr="00D110C3">
        <w:rPr>
          <w:rFonts w:cstheme="minorHAnsi"/>
          <w:sz w:val="24"/>
          <w:szCs w:val="28"/>
          <w:lang w:val="en-US"/>
        </w:rPr>
        <w:t xml:space="preserve">of the following attributes of Allah, </w:t>
      </w:r>
      <w:r w:rsidRPr="00D110C3">
        <w:rPr>
          <w:rFonts w:cstheme="minorHAnsi"/>
          <w:b/>
          <w:sz w:val="24"/>
          <w:szCs w:val="28"/>
          <w:lang w:val="en-US"/>
        </w:rPr>
        <w:t>on the side</w:t>
      </w:r>
      <w:r w:rsidRPr="00D110C3">
        <w:rPr>
          <w:rFonts w:cstheme="minorHAnsi"/>
          <w:sz w:val="24"/>
          <w:szCs w:val="28"/>
          <w:lang w:val="en-US"/>
        </w:rPr>
        <w:t>.        [5 marks]</w:t>
      </w:r>
    </w:p>
    <w:p w14:paraId="04028B9C" w14:textId="6F32F29A" w:rsidR="006D0A94" w:rsidRDefault="006D0A94" w:rsidP="006D0A94">
      <w:pPr>
        <w:rPr>
          <w:rFonts w:cstheme="minorHAnsi"/>
          <w:sz w:val="24"/>
          <w:szCs w:val="28"/>
        </w:rPr>
      </w:pPr>
      <w:r w:rsidRPr="006D0A94">
        <w:rPr>
          <w:rFonts w:cstheme="minorHAnsi"/>
          <w:noProof/>
          <w:sz w:val="24"/>
          <w:szCs w:val="28"/>
        </w:rPr>
        <w:drawing>
          <wp:inline distT="0" distB="0" distL="0" distR="0" wp14:anchorId="1091FCE1" wp14:editId="627068DA">
            <wp:extent cx="2593473" cy="23698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58845"/>
                    <a:stretch/>
                  </pic:blipFill>
                  <pic:spPr bwMode="auto">
                    <a:xfrm>
                      <a:off x="0" y="0"/>
                      <a:ext cx="2593698" cy="237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FC88E" w14:textId="6AF675E5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>Pg. 3</w:t>
      </w:r>
      <w:r>
        <w:rPr>
          <w:rFonts w:cstheme="minorHAnsi"/>
          <w:b/>
          <w:bCs/>
          <w:i/>
          <w:color w:val="0000FF"/>
          <w:sz w:val="24"/>
          <w:szCs w:val="24"/>
        </w:rPr>
        <w:t>6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65FB6ADD" w14:textId="0F5B0F3E" w:rsidR="007B0243" w:rsidRPr="00D110C3" w:rsidRDefault="007B0243" w:rsidP="007B0243">
      <w:pPr>
        <w:rPr>
          <w:rFonts w:cstheme="minorHAnsi"/>
        </w:rPr>
      </w:pPr>
      <w:r w:rsidRPr="00D110C3">
        <w:rPr>
          <w:rFonts w:cstheme="minorHAnsi"/>
        </w:rPr>
        <w:t xml:space="preserve">                      </w:t>
      </w:r>
    </w:p>
    <w:p w14:paraId="0F3ACA3B" w14:textId="1F2E0581" w:rsidR="00364EC1" w:rsidRPr="006D0A94" w:rsidRDefault="00364EC1" w:rsidP="00364EC1">
      <w:pPr>
        <w:pStyle w:val="ListParagraph"/>
        <w:numPr>
          <w:ilvl w:val="0"/>
          <w:numId w:val="2"/>
        </w:numPr>
        <w:rPr>
          <w:rFonts w:cstheme="minorHAnsi"/>
        </w:rPr>
      </w:pPr>
      <w:r w:rsidRPr="006D0A94">
        <w:rPr>
          <w:rFonts w:cstheme="minorHAnsi"/>
          <w:b/>
        </w:rPr>
        <w:t>Attribute of Allah – Al</w:t>
      </w:r>
      <w:r w:rsidR="006D0A94" w:rsidRPr="006D0A94">
        <w:rPr>
          <w:rFonts w:cstheme="minorHAnsi"/>
          <w:b/>
        </w:rPr>
        <w:t xml:space="preserve"> </w:t>
      </w:r>
      <w:proofErr w:type="spellStart"/>
      <w:r w:rsidR="006D0A94" w:rsidRPr="006D0A94">
        <w:rPr>
          <w:rFonts w:cstheme="minorHAnsi"/>
          <w:b/>
        </w:rPr>
        <w:t>Quddus</w:t>
      </w:r>
      <w:proofErr w:type="spellEnd"/>
      <w:r w:rsidRPr="006D0A94">
        <w:rPr>
          <w:rFonts w:cstheme="minorHAnsi"/>
          <w:b/>
        </w:rPr>
        <w:t xml:space="preserve"> (The </w:t>
      </w:r>
      <w:r w:rsidR="006D0A94" w:rsidRPr="006D0A94">
        <w:rPr>
          <w:rFonts w:cstheme="minorHAnsi"/>
          <w:b/>
        </w:rPr>
        <w:t>Holy One</w:t>
      </w:r>
      <w:r w:rsidRPr="006D0A94">
        <w:rPr>
          <w:rFonts w:cstheme="minorHAnsi"/>
          <w:b/>
        </w:rPr>
        <w:t>)</w:t>
      </w:r>
      <w:r w:rsidR="004016FA" w:rsidRPr="006D0A94">
        <w:rPr>
          <w:rFonts w:cstheme="minorHAnsi"/>
          <w:b/>
        </w:rPr>
        <w:t xml:space="preserve"> </w:t>
      </w:r>
    </w:p>
    <w:p w14:paraId="6BE714EA" w14:textId="77777777" w:rsidR="006D0A94" w:rsidRPr="006D0A94" w:rsidRDefault="006D0A94" w:rsidP="006D0A94">
      <w:pPr>
        <w:pStyle w:val="ListParagraph"/>
        <w:ind w:left="502"/>
        <w:rPr>
          <w:rFonts w:cstheme="minorHAnsi"/>
        </w:rPr>
      </w:pPr>
    </w:p>
    <w:p w14:paraId="41C8976C" w14:textId="175F1C80" w:rsidR="006D0A94" w:rsidRDefault="006D0A94" w:rsidP="006D0A9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D0A94">
        <w:rPr>
          <w:rFonts w:cstheme="minorHAnsi"/>
        </w:rPr>
        <w:t xml:space="preserve">What did </w:t>
      </w:r>
      <w:proofErr w:type="spellStart"/>
      <w:r w:rsidRPr="006D0A94">
        <w:rPr>
          <w:rFonts w:cstheme="minorHAnsi"/>
        </w:rPr>
        <w:t>Khalifatul</w:t>
      </w:r>
      <w:proofErr w:type="spellEnd"/>
      <w:r w:rsidRPr="006D0A94">
        <w:rPr>
          <w:rFonts w:cstheme="minorHAnsi"/>
        </w:rPr>
        <w:t xml:space="preserve"> Masih Al </w:t>
      </w:r>
      <w:proofErr w:type="spellStart"/>
      <w:r w:rsidRPr="006D0A94">
        <w:rPr>
          <w:rFonts w:cstheme="minorHAnsi"/>
        </w:rPr>
        <w:t>Awwal</w:t>
      </w:r>
      <w:proofErr w:type="spellEnd"/>
      <w:r w:rsidRPr="006D0A94">
        <w:rPr>
          <w:rFonts w:cstheme="minorHAnsi"/>
        </w:rPr>
        <w:t xml:space="preserve"> (</w:t>
      </w:r>
      <w:proofErr w:type="spellStart"/>
      <w:r w:rsidRPr="006D0A94">
        <w:rPr>
          <w:rFonts w:cstheme="minorHAnsi"/>
        </w:rPr>
        <w:t>ra</w:t>
      </w:r>
      <w:proofErr w:type="spellEnd"/>
      <w:r w:rsidRPr="006D0A94">
        <w:rPr>
          <w:rFonts w:cstheme="minorHAnsi"/>
        </w:rPr>
        <w:t xml:space="preserve">) convey about the attribute of Allah, Al </w:t>
      </w:r>
      <w:proofErr w:type="spellStart"/>
      <w:r w:rsidRPr="006D0A94">
        <w:rPr>
          <w:rFonts w:cstheme="minorHAnsi"/>
        </w:rPr>
        <w:t>Quddus</w:t>
      </w:r>
      <w:proofErr w:type="spellEnd"/>
      <w:r w:rsidRPr="006D0A94">
        <w:rPr>
          <w:rFonts w:cstheme="minorHAnsi"/>
        </w:rPr>
        <w:t xml:space="preserve"> in the extract</w:t>
      </w:r>
      <w:r>
        <w:rPr>
          <w:rFonts w:cstheme="minorHAnsi"/>
        </w:rPr>
        <w:t xml:space="preserve"> given in the </w:t>
      </w:r>
      <w:proofErr w:type="spellStart"/>
      <w:r>
        <w:rPr>
          <w:rFonts w:cstheme="minorHAnsi"/>
        </w:rPr>
        <w:t>Ta’lim</w:t>
      </w:r>
      <w:proofErr w:type="spellEnd"/>
      <w:r>
        <w:rPr>
          <w:rFonts w:cstheme="minorHAnsi"/>
        </w:rPr>
        <w:t xml:space="preserve"> Syllabus 25-26</w:t>
      </w:r>
      <w:r w:rsidRPr="006D0A94">
        <w:rPr>
          <w:rFonts w:cstheme="minorHAnsi"/>
        </w:rPr>
        <w:t>?</w:t>
      </w:r>
      <w:r w:rsidR="00E95344">
        <w:rPr>
          <w:rFonts w:cstheme="minorHAnsi"/>
        </w:rPr>
        <w:t xml:space="preserve">   [2 marks]</w:t>
      </w:r>
    </w:p>
    <w:p w14:paraId="38C885F5" w14:textId="77777777" w:rsidR="00EF5881" w:rsidRDefault="00EF5881" w:rsidP="00EF588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E6A35E" w14:textId="2BE86BF7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>Pg. 3</w:t>
      </w:r>
      <w:r>
        <w:rPr>
          <w:rFonts w:cstheme="minorHAnsi"/>
          <w:b/>
          <w:bCs/>
          <w:i/>
          <w:color w:val="0000FF"/>
          <w:sz w:val="24"/>
          <w:szCs w:val="24"/>
        </w:rPr>
        <w:t>7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1D0A7992" w14:textId="77777777" w:rsidR="00EF5881" w:rsidRPr="00EF5881" w:rsidRDefault="00EF5881" w:rsidP="00EF588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6F3F5E" w14:textId="77777777" w:rsidR="006D0A94" w:rsidRPr="006D0A94" w:rsidRDefault="006D0A94" w:rsidP="006D0A94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4B15D5" w14:textId="35969D93" w:rsidR="0082726B" w:rsidRDefault="00954701" w:rsidP="0082726B">
      <w:pPr>
        <w:pStyle w:val="ListParagraph"/>
        <w:ind w:left="502"/>
        <w:rPr>
          <w:rFonts w:cstheme="minorHAnsi"/>
        </w:rPr>
      </w:pPr>
      <w:r w:rsidRPr="00D110C3">
        <w:rPr>
          <w:rFonts w:cstheme="minorHAnsi"/>
          <w:sz w:val="24"/>
          <w:szCs w:val="28"/>
        </w:rPr>
        <w:t>(b)</w:t>
      </w:r>
      <w:r w:rsidR="0082726B" w:rsidRPr="00D110C3">
        <w:rPr>
          <w:rFonts w:cstheme="minorHAnsi"/>
          <w:sz w:val="24"/>
          <w:szCs w:val="28"/>
        </w:rPr>
        <w:t xml:space="preserve"> </w:t>
      </w:r>
      <w:r w:rsidR="006D0A94" w:rsidRPr="006D0A94">
        <w:rPr>
          <w:rFonts w:cstheme="minorHAnsi"/>
          <w:sz w:val="24"/>
          <w:szCs w:val="24"/>
          <w:lang w:val="en-US"/>
        </w:rPr>
        <w:t xml:space="preserve">What did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Khalaifatul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Masih </w:t>
      </w:r>
      <w:proofErr w:type="gramStart"/>
      <w:r w:rsidR="006D0A94" w:rsidRPr="006D0A94">
        <w:rPr>
          <w:rFonts w:cstheme="minorHAnsi"/>
          <w:sz w:val="24"/>
          <w:szCs w:val="24"/>
          <w:lang w:val="en-US"/>
        </w:rPr>
        <w:t>As</w:t>
      </w:r>
      <w:proofErr w:type="gramEnd"/>
      <w:r w:rsidR="006D0A94" w:rsidRPr="006D0A94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Saani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ra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) convey about the attribute of Allah, Al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Quddus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in the extract</w:t>
      </w:r>
      <w:r w:rsidR="006D0A94">
        <w:rPr>
          <w:rFonts w:cstheme="minorHAnsi"/>
          <w:sz w:val="24"/>
          <w:szCs w:val="24"/>
          <w:lang w:val="en-US"/>
        </w:rPr>
        <w:t xml:space="preserve"> given in the </w:t>
      </w:r>
      <w:proofErr w:type="spellStart"/>
      <w:r w:rsidR="006D0A94">
        <w:rPr>
          <w:rFonts w:cstheme="minorHAnsi"/>
          <w:sz w:val="24"/>
          <w:szCs w:val="24"/>
          <w:lang w:val="en-US"/>
        </w:rPr>
        <w:t>Ta’lim</w:t>
      </w:r>
      <w:proofErr w:type="spellEnd"/>
      <w:r w:rsidR="006D0A94">
        <w:rPr>
          <w:rFonts w:cstheme="minorHAnsi"/>
          <w:sz w:val="24"/>
          <w:szCs w:val="24"/>
          <w:lang w:val="en-US"/>
        </w:rPr>
        <w:t xml:space="preserve"> Syllabus 25-26</w:t>
      </w:r>
      <w:r w:rsidR="0082726B" w:rsidRPr="00D110C3">
        <w:rPr>
          <w:rFonts w:cstheme="minorHAnsi"/>
          <w:sz w:val="24"/>
          <w:szCs w:val="24"/>
        </w:rPr>
        <w:t>?</w:t>
      </w:r>
      <w:r w:rsidR="00FA6EAD" w:rsidRPr="00D110C3">
        <w:rPr>
          <w:rFonts w:cstheme="minorHAnsi"/>
          <w:sz w:val="24"/>
          <w:szCs w:val="24"/>
        </w:rPr>
        <w:t xml:space="preserve"> </w:t>
      </w:r>
      <w:r w:rsidR="002B1CF8" w:rsidRPr="00D110C3">
        <w:rPr>
          <w:rFonts w:cstheme="minorHAnsi"/>
          <w:sz w:val="24"/>
          <w:szCs w:val="24"/>
        </w:rPr>
        <w:t xml:space="preserve">  </w:t>
      </w:r>
      <w:r w:rsidR="002B1CF8" w:rsidRPr="00D110C3">
        <w:rPr>
          <w:rFonts w:cstheme="minorHAnsi"/>
        </w:rPr>
        <w:t>[</w:t>
      </w:r>
      <w:r w:rsidR="005765DC" w:rsidRPr="00D110C3">
        <w:rPr>
          <w:rFonts w:cstheme="minorHAnsi"/>
        </w:rPr>
        <w:t>2</w:t>
      </w:r>
      <w:r w:rsidR="00FA6EAD" w:rsidRPr="00D110C3">
        <w:rPr>
          <w:rFonts w:cstheme="minorHAnsi"/>
        </w:rPr>
        <w:t xml:space="preserve"> marks]</w:t>
      </w:r>
    </w:p>
    <w:p w14:paraId="60FF9D3A" w14:textId="489A3DEF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>Pg. 3</w:t>
      </w:r>
      <w:r>
        <w:rPr>
          <w:rFonts w:cstheme="minorHAnsi"/>
          <w:b/>
          <w:bCs/>
          <w:i/>
          <w:color w:val="0000FF"/>
          <w:sz w:val="24"/>
          <w:szCs w:val="24"/>
        </w:rPr>
        <w:t>8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1FA09C11" w14:textId="77777777" w:rsidR="00EF5881" w:rsidRPr="00EF5881" w:rsidRDefault="00EF5881" w:rsidP="00EF5881">
      <w:pPr>
        <w:rPr>
          <w:rFonts w:cstheme="minorHAnsi"/>
        </w:rPr>
      </w:pPr>
    </w:p>
    <w:p w14:paraId="3775F9CA" w14:textId="77777777" w:rsidR="006D0A94" w:rsidRDefault="006D0A94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25BDADCC" w14:textId="77777777" w:rsidR="00EF5881" w:rsidRDefault="00EF5881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2426AD83" w14:textId="77777777" w:rsidR="00EF5881" w:rsidRDefault="00EF5881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463B0B92" w14:textId="77777777" w:rsidR="00EF5881" w:rsidRDefault="00EF5881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0F8F36A7" w14:textId="77777777" w:rsidR="00EF5881" w:rsidRDefault="00EF5881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608C7810" w14:textId="77777777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110C3">
        <w:rPr>
          <w:rFonts w:cstheme="minorHAnsi"/>
          <w:b/>
        </w:rPr>
        <w:lastRenderedPageBreak/>
        <w:t>Namaz-Split word translation</w:t>
      </w:r>
    </w:p>
    <w:p w14:paraId="07E6F075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41A36888" w14:textId="3F895BD5" w:rsidR="007B0243" w:rsidRPr="00D110C3" w:rsidRDefault="007B0243" w:rsidP="007B0243">
      <w:pPr>
        <w:pStyle w:val="ListParagraph"/>
        <w:rPr>
          <w:rFonts w:cstheme="minorHAnsi"/>
        </w:rPr>
      </w:pPr>
      <w:r w:rsidRPr="00D110C3">
        <w:rPr>
          <w:rFonts w:cstheme="minorHAnsi"/>
        </w:rPr>
        <w:t>Please write the translations on the side</w:t>
      </w:r>
      <w:r w:rsidR="00196EEF" w:rsidRPr="00D110C3">
        <w:rPr>
          <w:rFonts w:cstheme="minorHAnsi"/>
        </w:rPr>
        <w:t>.</w:t>
      </w:r>
      <w:r w:rsidRPr="00D110C3">
        <w:rPr>
          <w:rFonts w:cstheme="minorHAnsi"/>
        </w:rPr>
        <w:t xml:space="preserve">                       </w:t>
      </w:r>
      <w:r w:rsidR="00475A64" w:rsidRPr="00D110C3">
        <w:rPr>
          <w:rFonts w:cstheme="minorHAnsi"/>
        </w:rPr>
        <w:t>[1</w:t>
      </w:r>
      <w:r w:rsidR="009A27B6">
        <w:rPr>
          <w:rFonts w:cstheme="minorHAnsi"/>
        </w:rPr>
        <w:t>1</w:t>
      </w:r>
      <w:r w:rsidRPr="00D110C3">
        <w:rPr>
          <w:rFonts w:cstheme="minorHAnsi"/>
        </w:rPr>
        <w:t xml:space="preserve"> marks]</w:t>
      </w:r>
    </w:p>
    <w:p w14:paraId="34EE13CE" w14:textId="77777777" w:rsidR="00196EEF" w:rsidRPr="00D110C3" w:rsidRDefault="00196EEF" w:rsidP="00196EEF">
      <w:pPr>
        <w:rPr>
          <w:rFonts w:cstheme="minorHAnsi"/>
        </w:rPr>
      </w:pPr>
    </w:p>
    <w:p w14:paraId="2C7A9CFB" w14:textId="3C208790" w:rsidR="00196EEF" w:rsidRDefault="00196EEF" w:rsidP="00196EEF">
      <w:pPr>
        <w:rPr>
          <w:noProof/>
        </w:rPr>
      </w:pPr>
      <w:r w:rsidRPr="00D110C3">
        <w:rPr>
          <w:rFonts w:cstheme="minorHAnsi"/>
        </w:rPr>
        <w:t xml:space="preserve">                      </w:t>
      </w:r>
      <w:r w:rsidR="006D0A94" w:rsidRPr="006D0A94">
        <w:rPr>
          <w:rFonts w:cstheme="minorHAnsi"/>
          <w:noProof/>
        </w:rPr>
        <w:drawing>
          <wp:inline distT="0" distB="0" distL="0" distR="0" wp14:anchorId="227DA823" wp14:editId="52EA587E">
            <wp:extent cx="1886989" cy="5156327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040"/>
                    <a:stretch/>
                  </pic:blipFill>
                  <pic:spPr bwMode="auto">
                    <a:xfrm>
                      <a:off x="0" y="0"/>
                      <a:ext cx="1892527" cy="517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D0A94" w:rsidRPr="006D0A94">
        <w:rPr>
          <w:noProof/>
        </w:rPr>
        <w:t xml:space="preserve"> </w:t>
      </w:r>
      <w:r w:rsidR="006D0A94" w:rsidRPr="006D0A94">
        <w:rPr>
          <w:rFonts w:cstheme="minorHAnsi"/>
          <w:noProof/>
        </w:rPr>
        <w:drawing>
          <wp:inline distT="0" distB="0" distL="0" distR="0" wp14:anchorId="4F0E8EA2" wp14:editId="5086DFCB">
            <wp:extent cx="1335945" cy="513680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8031" cy="529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0C1B" w14:textId="0224936F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>Pg. 3</w:t>
      </w:r>
      <w:r>
        <w:rPr>
          <w:rFonts w:cstheme="minorHAnsi"/>
          <w:b/>
          <w:bCs/>
          <w:i/>
          <w:color w:val="0000FF"/>
          <w:sz w:val="24"/>
          <w:szCs w:val="24"/>
        </w:rPr>
        <w:t>9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1A2CDBAC" w14:textId="77777777" w:rsidR="00EF5881" w:rsidRPr="00D110C3" w:rsidRDefault="00EF5881" w:rsidP="00196EEF">
      <w:pPr>
        <w:rPr>
          <w:rFonts w:cstheme="minorHAnsi"/>
        </w:rPr>
      </w:pPr>
    </w:p>
    <w:p w14:paraId="2C4DEF09" w14:textId="77777777" w:rsidR="00EF5881" w:rsidRDefault="007B0243" w:rsidP="007B0243">
      <w:pPr>
        <w:rPr>
          <w:rFonts w:cstheme="minorHAnsi"/>
          <w:noProof/>
        </w:rPr>
      </w:pPr>
      <w:r w:rsidRPr="00D110C3">
        <w:rPr>
          <w:rFonts w:cstheme="minorHAnsi"/>
          <w:noProof/>
        </w:rPr>
        <w:t xml:space="preserve">                </w:t>
      </w:r>
    </w:p>
    <w:p w14:paraId="2C97C70E" w14:textId="77777777" w:rsidR="00EF5881" w:rsidRDefault="00EF5881" w:rsidP="007B0243">
      <w:pPr>
        <w:rPr>
          <w:rFonts w:cstheme="minorHAnsi"/>
          <w:noProof/>
        </w:rPr>
      </w:pPr>
    </w:p>
    <w:p w14:paraId="2F5BD8E5" w14:textId="77777777" w:rsidR="00EF5881" w:rsidRDefault="00EF5881" w:rsidP="007B0243">
      <w:pPr>
        <w:rPr>
          <w:rFonts w:cstheme="minorHAnsi"/>
          <w:noProof/>
        </w:rPr>
      </w:pPr>
    </w:p>
    <w:p w14:paraId="1F5B5046" w14:textId="77777777" w:rsidR="00EF5881" w:rsidRDefault="00EF5881" w:rsidP="007B0243">
      <w:pPr>
        <w:rPr>
          <w:rFonts w:cstheme="minorHAnsi"/>
          <w:noProof/>
        </w:rPr>
      </w:pPr>
    </w:p>
    <w:p w14:paraId="76E5062C" w14:textId="719C970A" w:rsidR="007B0243" w:rsidRDefault="007B0243" w:rsidP="007B0243">
      <w:pPr>
        <w:rPr>
          <w:rFonts w:cstheme="minorHAnsi"/>
          <w:noProof/>
        </w:rPr>
      </w:pPr>
      <w:r w:rsidRPr="00D110C3">
        <w:rPr>
          <w:rFonts w:cstheme="minorHAnsi"/>
          <w:noProof/>
        </w:rPr>
        <w:t xml:space="preserve">         </w:t>
      </w:r>
    </w:p>
    <w:p w14:paraId="15002464" w14:textId="77777777" w:rsidR="006D0A94" w:rsidRDefault="006D0A94" w:rsidP="007B0243">
      <w:pPr>
        <w:rPr>
          <w:rFonts w:cstheme="minorHAnsi"/>
          <w:noProof/>
        </w:rPr>
      </w:pPr>
    </w:p>
    <w:p w14:paraId="422D3AC1" w14:textId="42D67072" w:rsidR="00A57DCD" w:rsidRPr="00D110C3" w:rsidRDefault="007B0243" w:rsidP="007B02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iCs/>
          <w:sz w:val="24"/>
          <w:szCs w:val="28"/>
          <w:lang w:val="en-US"/>
        </w:rPr>
      </w:pPr>
      <w:r w:rsidRPr="00D110C3">
        <w:rPr>
          <w:rFonts w:cstheme="minorHAnsi"/>
          <w:iCs/>
          <w:sz w:val="24"/>
          <w:szCs w:val="28"/>
          <w:lang w:val="en-US"/>
        </w:rPr>
        <w:lastRenderedPageBreak/>
        <w:t xml:space="preserve">Referring to the </w:t>
      </w:r>
      <w:r w:rsidRPr="00D110C3">
        <w:rPr>
          <w:rFonts w:cstheme="minorHAnsi"/>
          <w:b/>
          <w:iCs/>
          <w:sz w:val="24"/>
          <w:szCs w:val="28"/>
          <w:lang w:val="en-US"/>
        </w:rPr>
        <w:t xml:space="preserve">Hadith </w:t>
      </w:r>
      <w:r w:rsidRPr="00D110C3">
        <w:rPr>
          <w:rFonts w:cstheme="minorHAnsi"/>
          <w:iCs/>
          <w:sz w:val="24"/>
          <w:szCs w:val="28"/>
          <w:lang w:val="en-US"/>
        </w:rPr>
        <w:t>below</w:t>
      </w:r>
      <w:r w:rsidR="00D830EA" w:rsidRPr="00D110C3">
        <w:rPr>
          <w:rFonts w:cstheme="minorHAnsi"/>
          <w:sz w:val="24"/>
          <w:szCs w:val="24"/>
        </w:rPr>
        <w:t xml:space="preserve">, </w:t>
      </w:r>
      <w:r w:rsidR="001E7C5E">
        <w:rPr>
          <w:rFonts w:cstheme="minorHAnsi"/>
          <w:sz w:val="24"/>
          <w:szCs w:val="24"/>
          <w:lang w:val="en-US"/>
        </w:rPr>
        <w:t>w</w:t>
      </w:r>
      <w:r w:rsidR="006D0A94" w:rsidRPr="006D0A94">
        <w:rPr>
          <w:rFonts w:cstheme="minorHAnsi"/>
          <w:sz w:val="24"/>
          <w:szCs w:val="24"/>
          <w:lang w:val="en-US"/>
        </w:rPr>
        <w:t>hat does the word ‘</w:t>
      </w:r>
      <w:proofErr w:type="spellStart"/>
      <w:r w:rsidR="006D0A94" w:rsidRPr="001E7C5E">
        <w:rPr>
          <w:rFonts w:cstheme="minorHAnsi"/>
          <w:b/>
          <w:bCs/>
          <w:i/>
          <w:iCs/>
          <w:sz w:val="24"/>
          <w:szCs w:val="24"/>
          <w:lang w:val="en-US"/>
        </w:rPr>
        <w:t>qalb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>’ mean</w:t>
      </w:r>
      <w:r w:rsidR="00D830EA" w:rsidRPr="00D110C3">
        <w:rPr>
          <w:rFonts w:cstheme="minorHAnsi"/>
          <w:sz w:val="24"/>
          <w:szCs w:val="24"/>
        </w:rPr>
        <w:t>?</w:t>
      </w:r>
      <w:r w:rsidR="00CF0C51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(as given in the explanatory notes in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Ta’lim</w:t>
      </w:r>
      <w:proofErr w:type="spellEnd"/>
      <w:r w:rsidRPr="00D110C3">
        <w:rPr>
          <w:rFonts w:cstheme="minorHAnsi"/>
          <w:iCs/>
          <w:sz w:val="24"/>
          <w:szCs w:val="28"/>
          <w:lang w:val="en-US"/>
        </w:rPr>
        <w:t xml:space="preserve"> Syllabus 2</w:t>
      </w:r>
      <w:r w:rsidR="00D830EA" w:rsidRPr="00D110C3">
        <w:rPr>
          <w:rFonts w:cstheme="minorHAnsi"/>
          <w:iCs/>
          <w:sz w:val="24"/>
          <w:szCs w:val="28"/>
          <w:lang w:val="en-US"/>
        </w:rPr>
        <w:t>5-26</w:t>
      </w:r>
      <w:r w:rsidRPr="00D110C3">
        <w:rPr>
          <w:rFonts w:cstheme="minorHAnsi"/>
          <w:iCs/>
          <w:sz w:val="24"/>
          <w:szCs w:val="28"/>
          <w:lang w:val="en-US"/>
        </w:rPr>
        <w:t xml:space="preserve">).    </w:t>
      </w:r>
      <w:r w:rsidR="00CF0C51" w:rsidRPr="00D110C3">
        <w:rPr>
          <w:rFonts w:cstheme="minorHAnsi"/>
          <w:iCs/>
          <w:sz w:val="24"/>
          <w:szCs w:val="28"/>
          <w:lang w:val="en-US"/>
        </w:rPr>
        <w:t>[</w:t>
      </w:r>
      <w:r w:rsidR="002B1CF8" w:rsidRPr="00D110C3">
        <w:rPr>
          <w:rFonts w:cstheme="minorHAnsi"/>
          <w:iCs/>
          <w:sz w:val="24"/>
          <w:szCs w:val="28"/>
          <w:lang w:val="en-US"/>
        </w:rPr>
        <w:t>5</w:t>
      </w:r>
      <w:r w:rsidR="00970A7D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marks]     </w:t>
      </w:r>
    </w:p>
    <w:p w14:paraId="4C9FD56C" w14:textId="6F34992B" w:rsidR="007B0243" w:rsidRDefault="006D0A94" w:rsidP="00A57DC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Cs/>
          <w:sz w:val="24"/>
          <w:szCs w:val="28"/>
        </w:rPr>
      </w:pPr>
      <w:r w:rsidRPr="006D0A94">
        <w:rPr>
          <w:rFonts w:cstheme="minorHAnsi"/>
          <w:iCs/>
          <w:noProof/>
          <w:sz w:val="24"/>
          <w:szCs w:val="28"/>
        </w:rPr>
        <w:drawing>
          <wp:inline distT="0" distB="0" distL="0" distR="0" wp14:anchorId="4FE4E781" wp14:editId="3BCD9957">
            <wp:extent cx="4896197" cy="4417429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6749" cy="442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D8F9" w14:textId="0BDF74B1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Pg. </w:t>
      </w:r>
      <w:r>
        <w:rPr>
          <w:rFonts w:cstheme="minorHAnsi"/>
          <w:b/>
          <w:bCs/>
          <w:i/>
          <w:color w:val="0000FF"/>
          <w:sz w:val="24"/>
          <w:szCs w:val="24"/>
        </w:rPr>
        <w:t>40 and 41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2ACB7AC9" w14:textId="77777777" w:rsidR="007B0243" w:rsidRPr="00D110C3" w:rsidRDefault="007B0243" w:rsidP="007B0243">
      <w:pPr>
        <w:pStyle w:val="ListParagraph"/>
        <w:ind w:left="502"/>
        <w:rPr>
          <w:rFonts w:cstheme="minorHAnsi"/>
        </w:rPr>
      </w:pPr>
    </w:p>
    <w:p w14:paraId="62333402" w14:textId="0F94D2AA" w:rsidR="007B0243" w:rsidRPr="00EF5881" w:rsidRDefault="00B25D6E" w:rsidP="00747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110C3">
        <w:rPr>
          <w:rFonts w:cstheme="minorHAnsi"/>
          <w:iCs/>
          <w:sz w:val="24"/>
          <w:szCs w:val="28"/>
          <w:lang w:val="en-US"/>
        </w:rPr>
        <w:t>Write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 two main points of the </w:t>
      </w:r>
      <w:proofErr w:type="spellStart"/>
      <w:r w:rsidR="007B0243" w:rsidRPr="00D110C3">
        <w:rPr>
          <w:rFonts w:cstheme="minorHAnsi"/>
          <w:b/>
          <w:iCs/>
          <w:sz w:val="24"/>
          <w:szCs w:val="28"/>
          <w:lang w:val="en-US"/>
        </w:rPr>
        <w:t>Malfuzat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on </w:t>
      </w:r>
      <w:r w:rsidRPr="00D110C3">
        <w:rPr>
          <w:rFonts w:cstheme="minorHAnsi"/>
          <w:b/>
          <w:iCs/>
          <w:sz w:val="24"/>
          <w:szCs w:val="28"/>
          <w:lang w:val="en-US"/>
        </w:rPr>
        <w:t>‘</w:t>
      </w:r>
      <w:r w:rsidR="007473E5">
        <w:rPr>
          <w:rFonts w:cstheme="minorHAnsi"/>
          <w:b/>
          <w:iCs/>
          <w:sz w:val="24"/>
          <w:szCs w:val="28"/>
          <w:lang w:val="en-US"/>
        </w:rPr>
        <w:t xml:space="preserve">Good deeds are best if concealed’ 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as 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given in the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</w:t>
      </w:r>
      <w:r w:rsidR="007B0243" w:rsidRPr="00D110C3">
        <w:rPr>
          <w:rFonts w:cstheme="minorHAnsi"/>
          <w:iCs/>
          <w:sz w:val="24"/>
          <w:szCs w:val="28"/>
          <w:lang w:val="en-US"/>
        </w:rPr>
        <w:t>a’lim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Syllabus 25</w:t>
      </w:r>
      <w:r w:rsidRPr="00D110C3">
        <w:rPr>
          <w:rFonts w:cstheme="minorHAnsi"/>
          <w:iCs/>
          <w:sz w:val="24"/>
          <w:szCs w:val="28"/>
          <w:lang w:val="en-US"/>
        </w:rPr>
        <w:t>-26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.    </w:t>
      </w:r>
      <w:r w:rsidR="007473E5">
        <w:rPr>
          <w:rFonts w:cstheme="minorHAnsi"/>
          <w:iCs/>
          <w:sz w:val="24"/>
          <w:szCs w:val="28"/>
          <w:lang w:val="en-US"/>
        </w:rPr>
        <w:t xml:space="preserve"> </w:t>
      </w:r>
      <w:r w:rsidR="00A122A7" w:rsidRPr="007473E5">
        <w:rPr>
          <w:rFonts w:cstheme="minorHAnsi"/>
          <w:iCs/>
          <w:sz w:val="24"/>
          <w:szCs w:val="28"/>
        </w:rPr>
        <w:t xml:space="preserve"> [</w:t>
      </w:r>
      <w:r w:rsidR="00C66B03">
        <w:rPr>
          <w:rFonts w:cstheme="minorHAnsi"/>
          <w:iCs/>
          <w:sz w:val="24"/>
          <w:szCs w:val="28"/>
        </w:rPr>
        <w:t>5</w:t>
      </w:r>
      <w:r w:rsidR="007B0243" w:rsidRPr="007473E5">
        <w:rPr>
          <w:rFonts w:cstheme="minorHAnsi"/>
          <w:iCs/>
          <w:sz w:val="24"/>
          <w:szCs w:val="28"/>
        </w:rPr>
        <w:t xml:space="preserve"> marks]     </w:t>
      </w:r>
    </w:p>
    <w:p w14:paraId="0C8DDB1A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Pg. </w:t>
      </w:r>
      <w:r>
        <w:rPr>
          <w:rFonts w:cstheme="minorHAnsi"/>
          <w:b/>
          <w:bCs/>
          <w:i/>
          <w:color w:val="0000FF"/>
          <w:sz w:val="24"/>
          <w:szCs w:val="24"/>
        </w:rPr>
        <w:t>42</w:t>
      </w: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 w:rsidRPr="00EF5881"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6327AB46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244A0AEF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51F5CE8B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7AA64FC4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47AD6688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4D3AC694" w14:textId="77777777" w:rsidR="00EF5881" w:rsidRDefault="00EF5881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</w:p>
    <w:p w14:paraId="615F2EAE" w14:textId="62435C5A" w:rsidR="007B0243" w:rsidRPr="00EF5881" w:rsidRDefault="007B0243" w:rsidP="00EF5881">
      <w:pPr>
        <w:ind w:left="142"/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iCs/>
          <w:sz w:val="24"/>
          <w:szCs w:val="28"/>
        </w:rPr>
        <w:t xml:space="preserve">                </w:t>
      </w:r>
    </w:p>
    <w:p w14:paraId="5FF66265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0A29A478" w14:textId="75D3E812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proofErr w:type="spellStart"/>
      <w:r w:rsidRPr="00D110C3">
        <w:rPr>
          <w:rFonts w:cstheme="minorHAnsi"/>
          <w:b/>
          <w:sz w:val="24"/>
          <w:szCs w:val="24"/>
        </w:rPr>
        <w:lastRenderedPageBreak/>
        <w:t>Nazam</w:t>
      </w:r>
      <w:proofErr w:type="spellEnd"/>
      <w:r w:rsidRPr="00D110C3">
        <w:rPr>
          <w:rFonts w:cstheme="minorHAnsi"/>
          <w:b/>
          <w:sz w:val="24"/>
          <w:szCs w:val="24"/>
        </w:rPr>
        <w:t xml:space="preserve">: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Isaion</w:t>
      </w:r>
      <w:proofErr w:type="spellEnd"/>
      <w:r w:rsidR="007473E5" w:rsidRPr="007473E5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sey</w:t>
      </w:r>
      <w:proofErr w:type="spellEnd"/>
      <w:r w:rsidR="007473E5" w:rsidRPr="007473E5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khitab</w:t>
      </w:r>
      <w:proofErr w:type="spellEnd"/>
    </w:p>
    <w:p w14:paraId="7A975905" w14:textId="77777777" w:rsidR="007B0243" w:rsidRPr="00D110C3" w:rsidRDefault="007B0243" w:rsidP="007B0243">
      <w:pPr>
        <w:ind w:left="360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Write the meanings of the difficult words from the </w:t>
      </w:r>
      <w:proofErr w:type="spellStart"/>
      <w:r w:rsidR="006B1DCB" w:rsidRPr="00D110C3">
        <w:rPr>
          <w:rFonts w:cstheme="minorHAnsi"/>
          <w:sz w:val="24"/>
          <w:szCs w:val="24"/>
        </w:rPr>
        <w:t>Nazam</w:t>
      </w:r>
      <w:proofErr w:type="spellEnd"/>
      <w:r w:rsidR="006B1DCB" w:rsidRPr="00D110C3">
        <w:rPr>
          <w:rFonts w:cstheme="minorHAnsi"/>
          <w:sz w:val="24"/>
          <w:szCs w:val="24"/>
        </w:rPr>
        <w:t>, on the side.     [4</w:t>
      </w:r>
      <w:r w:rsidRPr="00D110C3">
        <w:rPr>
          <w:rFonts w:cstheme="minorHAnsi"/>
          <w:sz w:val="24"/>
          <w:szCs w:val="24"/>
        </w:rPr>
        <w:t xml:space="preserve"> marks]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3402"/>
      </w:tblGrid>
      <w:tr w:rsidR="00D110C3" w:rsidRPr="00D110C3" w14:paraId="316B3767" w14:textId="77777777" w:rsidTr="006B1DCB">
        <w:tc>
          <w:tcPr>
            <w:tcW w:w="3811" w:type="dxa"/>
          </w:tcPr>
          <w:p w14:paraId="1B3F1552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Transliteration of words in Urdu</w:t>
            </w:r>
          </w:p>
          <w:p w14:paraId="5E21B20B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B8463C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Meaning in English</w:t>
            </w:r>
          </w:p>
        </w:tc>
      </w:tr>
      <w:tr w:rsidR="00D110C3" w:rsidRPr="00D110C3" w14:paraId="046FC58A" w14:textId="77777777" w:rsidTr="006B1DCB">
        <w:tc>
          <w:tcPr>
            <w:tcW w:w="3811" w:type="dxa"/>
          </w:tcPr>
          <w:p w14:paraId="0DC07B78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Noor</w:t>
            </w:r>
          </w:p>
          <w:p w14:paraId="20D1F9A1" w14:textId="17140D74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626956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2B61CD42" w14:textId="77777777" w:rsidTr="006B1DCB">
        <w:tc>
          <w:tcPr>
            <w:tcW w:w="3811" w:type="dxa"/>
          </w:tcPr>
          <w:p w14:paraId="0E7F2E09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>
              <w:rPr>
                <w:rFonts w:cstheme="minorHAnsi"/>
                <w:i/>
                <w:sz w:val="24"/>
                <w:szCs w:val="24"/>
              </w:rPr>
              <w:t>Ausaaf</w:t>
            </w:r>
            <w:proofErr w:type="spellEnd"/>
          </w:p>
          <w:p w14:paraId="6375F805" w14:textId="7AC7A123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B8B0C2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0134AAAA" w14:textId="77777777" w:rsidTr="006B1DCB">
        <w:tc>
          <w:tcPr>
            <w:tcW w:w="3811" w:type="dxa"/>
          </w:tcPr>
          <w:p w14:paraId="69C4D14D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>
              <w:rPr>
                <w:rFonts w:cstheme="minorHAnsi"/>
                <w:i/>
                <w:sz w:val="24"/>
                <w:szCs w:val="24"/>
              </w:rPr>
              <w:t>Hikmat</w:t>
            </w:r>
            <w:proofErr w:type="spellEnd"/>
          </w:p>
          <w:p w14:paraId="05783174" w14:textId="46998CD7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0DD86C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6B1DCB" w:rsidRPr="00D110C3" w14:paraId="1703AAA0" w14:textId="77777777" w:rsidTr="006B1DCB">
        <w:tc>
          <w:tcPr>
            <w:tcW w:w="3811" w:type="dxa"/>
          </w:tcPr>
          <w:p w14:paraId="11774BF8" w14:textId="77777777" w:rsidR="006B1DCB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Dilruba</w:t>
            </w:r>
          </w:p>
          <w:p w14:paraId="4A333CDA" w14:textId="4023BFDE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B258C1" w14:textId="77777777" w:rsidR="006B1DCB" w:rsidRPr="00D110C3" w:rsidRDefault="006B1DCB" w:rsidP="009E7C47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14:paraId="02B56CAF" w14:textId="77777777" w:rsidR="007B0243" w:rsidRDefault="007B0243" w:rsidP="007B0243">
      <w:pPr>
        <w:pStyle w:val="ListParagraph"/>
        <w:rPr>
          <w:rFonts w:cstheme="minorHAnsi"/>
        </w:rPr>
      </w:pPr>
    </w:p>
    <w:p w14:paraId="62E10C75" w14:textId="4B548687" w:rsidR="00EF5881" w:rsidRPr="00EF5881" w:rsidRDefault="00EF5881" w:rsidP="00EF5881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Pg. </w:t>
      </w:r>
      <w:r>
        <w:rPr>
          <w:rFonts w:cstheme="minorHAnsi"/>
          <w:b/>
          <w:bCs/>
          <w:i/>
          <w:color w:val="0000FF"/>
          <w:sz w:val="24"/>
          <w:szCs w:val="24"/>
        </w:rPr>
        <w:t>46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67BD96A2" w14:textId="77777777" w:rsidR="00723D8F" w:rsidRDefault="00723D8F" w:rsidP="007B0243">
      <w:pPr>
        <w:pStyle w:val="ListParagraph"/>
        <w:rPr>
          <w:rFonts w:cstheme="minorHAnsi"/>
        </w:rPr>
      </w:pPr>
    </w:p>
    <w:p w14:paraId="510D0B81" w14:textId="77777777" w:rsidR="007473E5" w:rsidRDefault="007473E5" w:rsidP="007B0243">
      <w:pPr>
        <w:pStyle w:val="ListParagraph"/>
        <w:rPr>
          <w:rFonts w:cstheme="minorHAnsi"/>
        </w:rPr>
      </w:pPr>
    </w:p>
    <w:p w14:paraId="05171DAA" w14:textId="37A4A59F" w:rsidR="007B0243" w:rsidRPr="00D110C3" w:rsidRDefault="007B0243" w:rsidP="006B1DCB">
      <w:pPr>
        <w:pStyle w:val="ListParagraph"/>
        <w:numPr>
          <w:ilvl w:val="0"/>
          <w:numId w:val="5"/>
        </w:numPr>
        <w:rPr>
          <w:rFonts w:cstheme="minorHAnsi"/>
        </w:rPr>
      </w:pPr>
      <w:r w:rsidRPr="00D110C3">
        <w:rPr>
          <w:rFonts w:cstheme="minorHAnsi"/>
        </w:rPr>
        <w:t xml:space="preserve">The </w:t>
      </w:r>
      <w:proofErr w:type="spellStart"/>
      <w:r w:rsidRPr="00D110C3">
        <w:rPr>
          <w:rFonts w:cstheme="minorHAnsi"/>
        </w:rPr>
        <w:t>Nazam</w:t>
      </w:r>
      <w:proofErr w:type="spellEnd"/>
      <w:r w:rsidRPr="00D110C3">
        <w:rPr>
          <w:rFonts w:cstheme="minorHAnsi"/>
        </w:rPr>
        <w:t xml:space="preserve">, </w:t>
      </w:r>
      <w:proofErr w:type="spellStart"/>
      <w:r w:rsidR="007473E5" w:rsidRPr="007473E5">
        <w:rPr>
          <w:rFonts w:cstheme="minorHAnsi"/>
          <w:b/>
          <w:bCs/>
          <w:i/>
          <w:iCs/>
        </w:rPr>
        <w:t>Isaion</w:t>
      </w:r>
      <w:proofErr w:type="spellEnd"/>
      <w:r w:rsidR="007473E5" w:rsidRPr="007473E5">
        <w:rPr>
          <w:rFonts w:cstheme="minorHAnsi"/>
          <w:b/>
          <w:bCs/>
          <w:i/>
          <w:iCs/>
        </w:rPr>
        <w:t xml:space="preserve"> </w:t>
      </w:r>
      <w:proofErr w:type="spellStart"/>
      <w:r w:rsidR="007473E5" w:rsidRPr="007473E5">
        <w:rPr>
          <w:rFonts w:cstheme="minorHAnsi"/>
          <w:b/>
          <w:bCs/>
          <w:i/>
          <w:iCs/>
        </w:rPr>
        <w:t>sey</w:t>
      </w:r>
      <w:proofErr w:type="spellEnd"/>
      <w:r w:rsidR="007473E5" w:rsidRPr="007473E5">
        <w:rPr>
          <w:rFonts w:cstheme="minorHAnsi"/>
          <w:b/>
          <w:bCs/>
          <w:i/>
          <w:iCs/>
        </w:rPr>
        <w:t xml:space="preserve"> </w:t>
      </w:r>
      <w:proofErr w:type="spellStart"/>
      <w:r w:rsidR="007473E5" w:rsidRPr="007473E5">
        <w:rPr>
          <w:rFonts w:cstheme="minorHAnsi"/>
          <w:b/>
          <w:bCs/>
          <w:i/>
          <w:iCs/>
        </w:rPr>
        <w:t>Khitab</w:t>
      </w:r>
      <w:proofErr w:type="spellEnd"/>
      <w:r w:rsidR="00191B3C" w:rsidRPr="00D110C3">
        <w:rPr>
          <w:rFonts w:cstheme="minorHAnsi"/>
        </w:rPr>
        <w:t xml:space="preserve"> </w:t>
      </w:r>
      <w:r w:rsidRPr="00D110C3">
        <w:rPr>
          <w:rFonts w:cstheme="minorHAnsi"/>
        </w:rPr>
        <w:t xml:space="preserve">was written by: </w:t>
      </w:r>
      <w:proofErr w:type="gramStart"/>
      <w:r w:rsidRPr="00D110C3">
        <w:rPr>
          <w:rFonts w:cstheme="minorHAnsi"/>
        </w:rPr>
        <w:t xml:space="preserve">   [</w:t>
      </w:r>
      <w:proofErr w:type="gramEnd"/>
      <w:r w:rsidRPr="00D110C3">
        <w:rPr>
          <w:rFonts w:cstheme="minorHAnsi"/>
        </w:rPr>
        <w:t>1 mark]</w:t>
      </w:r>
    </w:p>
    <w:p w14:paraId="38B11053" w14:textId="1AF4FDAE" w:rsidR="007B0243" w:rsidRPr="00723D8F" w:rsidRDefault="007B0243" w:rsidP="00723D8F">
      <w:pPr>
        <w:ind w:firstLine="502"/>
        <w:rPr>
          <w:rFonts w:cstheme="minorHAnsi"/>
          <w:b/>
          <w:bCs/>
          <w:color w:val="0000FF"/>
        </w:rPr>
      </w:pPr>
      <w:proofErr w:type="spellStart"/>
      <w:r w:rsidRPr="00723D8F">
        <w:rPr>
          <w:rFonts w:cstheme="minorHAnsi"/>
          <w:b/>
          <w:bCs/>
          <w:color w:val="0000FF"/>
        </w:rPr>
        <w:t>Hadhrat</w:t>
      </w:r>
      <w:proofErr w:type="spellEnd"/>
      <w:r w:rsidRPr="00723D8F">
        <w:rPr>
          <w:rFonts w:cstheme="minorHAnsi"/>
          <w:b/>
          <w:bCs/>
          <w:color w:val="0000FF"/>
        </w:rPr>
        <w:t xml:space="preserve"> Masih </w:t>
      </w:r>
      <w:proofErr w:type="spellStart"/>
      <w:r w:rsidRPr="00723D8F">
        <w:rPr>
          <w:rFonts w:cstheme="minorHAnsi"/>
          <w:b/>
          <w:bCs/>
          <w:color w:val="0000FF"/>
        </w:rPr>
        <w:t>Maoud</w:t>
      </w:r>
      <w:proofErr w:type="spellEnd"/>
      <w:r w:rsidRPr="00723D8F">
        <w:rPr>
          <w:rFonts w:cstheme="minorHAnsi"/>
          <w:b/>
          <w:bCs/>
          <w:color w:val="0000FF"/>
        </w:rPr>
        <w:t xml:space="preserve"> (as)</w:t>
      </w:r>
    </w:p>
    <w:p w14:paraId="7BCC054F" w14:textId="77777777" w:rsidR="00724F94" w:rsidRPr="00D110C3" w:rsidRDefault="00724F94" w:rsidP="007B0243">
      <w:pPr>
        <w:rPr>
          <w:rFonts w:cstheme="minorHAnsi"/>
        </w:rPr>
      </w:pPr>
    </w:p>
    <w:p w14:paraId="5CF49AA3" w14:textId="5B1D5C61" w:rsidR="007B0243" w:rsidRPr="00EF5881" w:rsidRDefault="007B0243" w:rsidP="00094131">
      <w:pPr>
        <w:pStyle w:val="ListParagraph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094131">
        <w:rPr>
          <w:rFonts w:cstheme="minorHAnsi"/>
        </w:rPr>
        <w:t xml:space="preserve">Write a brief explanation of the </w:t>
      </w:r>
      <w:proofErr w:type="spellStart"/>
      <w:r w:rsidR="007473E5" w:rsidRPr="00094131">
        <w:rPr>
          <w:rFonts w:cstheme="minorHAnsi"/>
          <w:b/>
          <w:sz w:val="24"/>
          <w:szCs w:val="24"/>
        </w:rPr>
        <w:t>Nazam</w:t>
      </w:r>
      <w:proofErr w:type="spellEnd"/>
      <w:r w:rsidR="007473E5" w:rsidRPr="00094131">
        <w:rPr>
          <w:rFonts w:cstheme="minorHAnsi"/>
          <w:b/>
          <w:sz w:val="24"/>
          <w:szCs w:val="24"/>
        </w:rPr>
        <w:t xml:space="preserve">: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Isaion</w:t>
      </w:r>
      <w:proofErr w:type="spellEnd"/>
      <w:r w:rsidR="007473E5" w:rsidRPr="00094131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sey</w:t>
      </w:r>
      <w:proofErr w:type="spellEnd"/>
      <w:r w:rsidR="007473E5" w:rsidRPr="00094131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khitab</w:t>
      </w:r>
      <w:proofErr w:type="spellEnd"/>
      <w:r w:rsidRPr="00094131">
        <w:rPr>
          <w:rFonts w:cstheme="minorHAnsi"/>
        </w:rPr>
        <w:t>.       [2 marks]</w:t>
      </w:r>
    </w:p>
    <w:p w14:paraId="03CDEDD0" w14:textId="52A4019E" w:rsidR="00AB0A0B" w:rsidRPr="00EF5881" w:rsidRDefault="00AB0A0B" w:rsidP="00AB0A0B">
      <w:pPr>
        <w:rPr>
          <w:rFonts w:cstheme="minorHAnsi"/>
          <w:b/>
          <w:bCs/>
          <w:i/>
          <w:color w:val="0000FF"/>
          <w:sz w:val="24"/>
          <w:szCs w:val="28"/>
        </w:rPr>
      </w:pPr>
      <w:r w:rsidRPr="00EF5881">
        <w:rPr>
          <w:rFonts w:cstheme="minorHAnsi"/>
          <w:b/>
          <w:bCs/>
          <w:i/>
          <w:color w:val="0000FF"/>
          <w:sz w:val="24"/>
          <w:szCs w:val="24"/>
        </w:rPr>
        <w:t xml:space="preserve">For the answer, refer to 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Pg. </w:t>
      </w:r>
      <w:r>
        <w:rPr>
          <w:rFonts w:cstheme="minorHAnsi"/>
          <w:b/>
          <w:bCs/>
          <w:i/>
          <w:color w:val="0000FF"/>
          <w:sz w:val="24"/>
          <w:szCs w:val="24"/>
        </w:rPr>
        <w:t>4</w:t>
      </w:r>
      <w:r>
        <w:rPr>
          <w:rFonts w:cstheme="minorHAnsi"/>
          <w:b/>
          <w:bCs/>
          <w:i/>
          <w:color w:val="0000FF"/>
          <w:sz w:val="24"/>
          <w:szCs w:val="24"/>
        </w:rPr>
        <w:t xml:space="preserve">4 of </w:t>
      </w:r>
      <w:proofErr w:type="spellStart"/>
      <w:r>
        <w:rPr>
          <w:rFonts w:cstheme="minorHAnsi"/>
          <w:b/>
          <w:bCs/>
          <w:i/>
          <w:color w:val="0000FF"/>
          <w:sz w:val="24"/>
          <w:szCs w:val="24"/>
        </w:rPr>
        <w:t>Ta’lim</w:t>
      </w:r>
      <w:proofErr w:type="spellEnd"/>
      <w:r>
        <w:rPr>
          <w:rFonts w:cstheme="minorHAnsi"/>
          <w:b/>
          <w:bCs/>
          <w:i/>
          <w:color w:val="0000FF"/>
          <w:sz w:val="24"/>
          <w:szCs w:val="24"/>
        </w:rPr>
        <w:t xml:space="preserve"> Syllabus 25-26 Main level-Creole.</w:t>
      </w:r>
    </w:p>
    <w:p w14:paraId="2EDD51A2" w14:textId="77777777" w:rsidR="007B0243" w:rsidRDefault="007B0243" w:rsidP="007B0243">
      <w:pPr>
        <w:rPr>
          <w:rFonts w:cstheme="minorHAnsi"/>
        </w:rPr>
      </w:pPr>
    </w:p>
    <w:p w14:paraId="29A022DD" w14:textId="77777777" w:rsidR="00AB0A0B" w:rsidRPr="00D110C3" w:rsidRDefault="00AB0A0B" w:rsidP="007B0243">
      <w:pPr>
        <w:rPr>
          <w:rFonts w:cstheme="minorHAnsi"/>
        </w:rPr>
      </w:pPr>
    </w:p>
    <w:p w14:paraId="63BED8DE" w14:textId="77777777" w:rsidR="007056B6" w:rsidRPr="00D110C3" w:rsidRDefault="007B0243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110C3">
        <w:rPr>
          <w:rFonts w:cstheme="minorHAnsi"/>
          <w:b/>
          <w:sz w:val="24"/>
          <w:szCs w:val="24"/>
        </w:rPr>
        <w:t>Please note: Question 10 is based on the book, ‘</w:t>
      </w:r>
      <w:r w:rsidR="00644141" w:rsidRPr="00D110C3">
        <w:rPr>
          <w:rFonts w:cstheme="minorHAnsi"/>
          <w:i/>
          <w:iCs/>
          <w:sz w:val="24"/>
          <w:szCs w:val="24"/>
        </w:rPr>
        <w:t xml:space="preserve">Remembrance of Allah’ </w:t>
      </w:r>
    </w:p>
    <w:p w14:paraId="2B929B22" w14:textId="77777777" w:rsidR="007056B6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written by </w:t>
      </w:r>
      <w:proofErr w:type="spellStart"/>
      <w:r w:rsidRPr="00D110C3">
        <w:rPr>
          <w:rFonts w:cstheme="minorHAnsi"/>
          <w:sz w:val="24"/>
          <w:szCs w:val="24"/>
        </w:rPr>
        <w:t>Hadhrat</w:t>
      </w:r>
      <w:proofErr w:type="spellEnd"/>
      <w:r w:rsidRPr="00D110C3">
        <w:rPr>
          <w:rFonts w:cstheme="minorHAnsi"/>
          <w:sz w:val="24"/>
          <w:szCs w:val="24"/>
        </w:rPr>
        <w:t xml:space="preserve"> Mirza Bashir-</w:t>
      </w:r>
      <w:proofErr w:type="spellStart"/>
      <w:r w:rsidRPr="00D110C3">
        <w:rPr>
          <w:rFonts w:cstheme="minorHAnsi"/>
          <w:sz w:val="24"/>
          <w:szCs w:val="24"/>
        </w:rPr>
        <w:t>ud</w:t>
      </w:r>
      <w:proofErr w:type="spellEnd"/>
      <w:r w:rsidRPr="00D110C3">
        <w:rPr>
          <w:rFonts w:cstheme="minorHAnsi"/>
          <w:sz w:val="24"/>
          <w:szCs w:val="24"/>
        </w:rPr>
        <w:t xml:space="preserve">-Din Mahmood Ahmad, </w:t>
      </w:r>
      <w:proofErr w:type="spellStart"/>
      <w:r w:rsidR="00BC3CCE" w:rsidRPr="00D110C3">
        <w:rPr>
          <w:rFonts w:cstheme="minorHAnsi"/>
          <w:sz w:val="24"/>
          <w:szCs w:val="24"/>
        </w:rPr>
        <w:t>Khalifatul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-Masih, As </w:t>
      </w:r>
      <w:proofErr w:type="spellStart"/>
      <w:r w:rsidR="00BC3CCE" w:rsidRPr="00D110C3">
        <w:rPr>
          <w:rFonts w:cstheme="minorHAnsi"/>
          <w:sz w:val="24"/>
          <w:szCs w:val="24"/>
        </w:rPr>
        <w:t>Saani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 (</w:t>
      </w:r>
      <w:proofErr w:type="spellStart"/>
      <w:r w:rsidR="00BC3CCE" w:rsidRPr="00D110C3">
        <w:rPr>
          <w:rFonts w:cstheme="minorHAnsi"/>
          <w:sz w:val="24"/>
          <w:szCs w:val="24"/>
        </w:rPr>
        <w:t>ra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), </w:t>
      </w:r>
    </w:p>
    <w:p w14:paraId="32564311" w14:textId="77777777" w:rsidR="007B0243" w:rsidRPr="00D110C3" w:rsidRDefault="00BC3CCE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  <w:u w:val="single"/>
        </w:rPr>
      </w:pPr>
      <w:r w:rsidRPr="00D110C3">
        <w:rPr>
          <w:rFonts w:cstheme="minorHAnsi"/>
          <w:sz w:val="24"/>
          <w:szCs w:val="24"/>
        </w:rPr>
        <w:t xml:space="preserve">which is set for </w:t>
      </w:r>
      <w:r w:rsidRPr="00D110C3">
        <w:rPr>
          <w:rFonts w:cstheme="minorHAnsi"/>
          <w:i/>
          <w:sz w:val="24"/>
          <w:szCs w:val="24"/>
          <w:u w:val="single"/>
        </w:rPr>
        <w:t>self-study.</w:t>
      </w:r>
    </w:p>
    <w:p w14:paraId="3257A33E" w14:textId="77777777" w:rsidR="00644141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0EC92BB5" w14:textId="2F88CF18" w:rsidR="00094131" w:rsidRPr="00094131" w:rsidRDefault="00E56F57" w:rsidP="007056B6">
      <w:pPr>
        <w:pStyle w:val="ListParagraph"/>
        <w:numPr>
          <w:ilvl w:val="0"/>
          <w:numId w:val="5"/>
        </w:numPr>
        <w:spacing w:line="278" w:lineRule="auto"/>
        <w:ind w:left="502"/>
        <w:rPr>
          <w:rFonts w:cstheme="minorHAnsi"/>
          <w:iCs/>
          <w:sz w:val="24"/>
          <w:szCs w:val="24"/>
          <w:lang w:val="en-US"/>
        </w:rPr>
      </w:pPr>
      <w:r w:rsidRPr="00094131">
        <w:rPr>
          <w:rFonts w:cstheme="minorHAnsi"/>
          <w:iCs/>
          <w:sz w:val="24"/>
          <w:szCs w:val="24"/>
          <w:lang w:val="en-US"/>
        </w:rPr>
        <w:t>‘</w:t>
      </w:r>
      <w:r w:rsidR="0002774E" w:rsidRPr="0002774E">
        <w:rPr>
          <w:rFonts w:cstheme="minorHAnsi"/>
          <w:iCs/>
          <w:sz w:val="24"/>
          <w:szCs w:val="24"/>
          <w:lang w:val="en-US"/>
        </w:rPr>
        <w:t xml:space="preserve">According to 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Hadhrat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 Musleh Maud (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ra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), why is it important for people in our 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Jama'at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 to focus more on Zikr-e-Ilahi?</w:t>
      </w:r>
      <w:r w:rsidR="00482B86" w:rsidRPr="00094131">
        <w:rPr>
          <w:rFonts w:cstheme="minorHAnsi"/>
          <w:iCs/>
          <w:sz w:val="24"/>
          <w:szCs w:val="24"/>
          <w:lang w:val="en-US"/>
        </w:rPr>
        <w:t>’</w:t>
      </w:r>
      <w:r w:rsidR="00094131">
        <w:rPr>
          <w:rFonts w:cstheme="minorHAnsi"/>
          <w:iCs/>
          <w:sz w:val="24"/>
          <w:szCs w:val="24"/>
          <w:lang w:val="en-US"/>
        </w:rPr>
        <w:t xml:space="preserve">  </w:t>
      </w:r>
      <w:r w:rsidR="00F57721">
        <w:rPr>
          <w:rFonts w:cstheme="minorHAnsi"/>
          <w:iCs/>
          <w:sz w:val="24"/>
          <w:szCs w:val="24"/>
          <w:lang w:val="en-US"/>
        </w:rPr>
        <w:t>[</w:t>
      </w:r>
      <w:r w:rsidR="007056B6" w:rsidRPr="00094131">
        <w:rPr>
          <w:rFonts w:cstheme="minorHAnsi"/>
          <w:iCs/>
          <w:sz w:val="24"/>
          <w:szCs w:val="24"/>
          <w:lang w:val="en-US"/>
        </w:rPr>
        <w:t>A</w:t>
      </w:r>
      <w:r w:rsidRPr="00094131">
        <w:rPr>
          <w:rFonts w:cstheme="minorHAnsi"/>
          <w:iCs/>
          <w:sz w:val="24"/>
          <w:szCs w:val="24"/>
          <w:lang w:val="en-US"/>
        </w:rPr>
        <w:t xml:space="preserve">s mentioned in the </w:t>
      </w:r>
      <w:r w:rsidR="00494670" w:rsidRPr="00094131">
        <w:rPr>
          <w:rFonts w:cstheme="minorHAnsi"/>
          <w:iCs/>
          <w:sz w:val="24"/>
          <w:szCs w:val="24"/>
          <w:lang w:val="en-US"/>
        </w:rPr>
        <w:t xml:space="preserve">pages set for study </w:t>
      </w:r>
      <w:r w:rsidR="007473E5" w:rsidRPr="00094131">
        <w:rPr>
          <w:rFonts w:cstheme="minorHAnsi"/>
          <w:iCs/>
          <w:sz w:val="24"/>
          <w:szCs w:val="24"/>
          <w:lang w:val="en-US"/>
        </w:rPr>
        <w:t>for second term</w:t>
      </w:r>
      <w:r w:rsidR="00F57721">
        <w:rPr>
          <w:rFonts w:cstheme="minorHAnsi"/>
          <w:iCs/>
          <w:sz w:val="24"/>
          <w:szCs w:val="24"/>
          <w:lang w:val="en-US"/>
        </w:rPr>
        <w:t>]</w:t>
      </w:r>
      <w:r w:rsidR="00494670" w:rsidRPr="00094131">
        <w:rPr>
          <w:rFonts w:cstheme="minorHAnsi"/>
          <w:iCs/>
          <w:sz w:val="24"/>
          <w:szCs w:val="24"/>
          <w:lang w:val="en-US"/>
        </w:rPr>
        <w:t xml:space="preserve">. </w:t>
      </w:r>
      <w:r w:rsidR="00F300B2" w:rsidRPr="00094131">
        <w:rPr>
          <w:rFonts w:cstheme="minorHAnsi"/>
          <w:iCs/>
          <w:sz w:val="24"/>
          <w:szCs w:val="24"/>
          <w:lang w:val="en-US"/>
        </w:rPr>
        <w:t xml:space="preserve">      </w:t>
      </w:r>
    </w:p>
    <w:p w14:paraId="0EA19EA1" w14:textId="68E36588" w:rsidR="007B0243" w:rsidRDefault="00094131" w:rsidP="00094131">
      <w:pPr>
        <w:spacing w:line="278" w:lineRule="auto"/>
        <w:ind w:firstLine="502"/>
        <w:rPr>
          <w:rFonts w:cstheme="minorHAnsi"/>
          <w:iCs/>
          <w:sz w:val="24"/>
          <w:szCs w:val="24"/>
        </w:rPr>
      </w:pPr>
      <w:r w:rsidRPr="00094131">
        <w:rPr>
          <w:rFonts w:cstheme="minorHAnsi"/>
          <w:iCs/>
          <w:sz w:val="24"/>
          <w:szCs w:val="24"/>
        </w:rPr>
        <w:t>Answer in 100 to 150 words.</w:t>
      </w:r>
      <w:r w:rsidR="00F300B2" w:rsidRPr="00094131">
        <w:rPr>
          <w:rFonts w:cstheme="minorHAnsi"/>
          <w:iCs/>
          <w:sz w:val="24"/>
          <w:szCs w:val="24"/>
        </w:rPr>
        <w:t xml:space="preserve">                 [10 marks]</w:t>
      </w:r>
    </w:p>
    <w:p w14:paraId="4EDBA2E9" w14:textId="77777777" w:rsidR="008A5248" w:rsidRDefault="008A5248" w:rsidP="00094131">
      <w:pPr>
        <w:spacing w:line="278" w:lineRule="auto"/>
        <w:ind w:firstLine="502"/>
        <w:rPr>
          <w:rFonts w:cstheme="minorHAnsi"/>
          <w:iCs/>
          <w:sz w:val="24"/>
          <w:szCs w:val="24"/>
        </w:rPr>
      </w:pPr>
    </w:p>
    <w:p w14:paraId="048EEAD7" w14:textId="6EEB71E5" w:rsidR="008A5248" w:rsidRPr="008441A6" w:rsidRDefault="008A5248" w:rsidP="008A5248">
      <w:pPr>
        <w:spacing w:line="278" w:lineRule="auto"/>
        <w:rPr>
          <w:rFonts w:cstheme="minorHAnsi"/>
          <w:b/>
          <w:bCs/>
          <w:color w:val="0000FF"/>
          <w:sz w:val="24"/>
          <w:szCs w:val="24"/>
        </w:rPr>
      </w:pPr>
      <w:r w:rsidRPr="008441A6">
        <w:rPr>
          <w:rFonts w:cstheme="minorHAnsi"/>
          <w:b/>
          <w:bCs/>
          <w:iCs/>
          <w:color w:val="0000FF"/>
          <w:sz w:val="24"/>
          <w:szCs w:val="24"/>
        </w:rPr>
        <w:t xml:space="preserve">Model Answer written by Azra </w:t>
      </w:r>
      <w:proofErr w:type="spellStart"/>
      <w:r w:rsidRPr="008441A6">
        <w:rPr>
          <w:rFonts w:cstheme="minorHAnsi"/>
          <w:b/>
          <w:bCs/>
          <w:iCs/>
          <w:color w:val="0000FF"/>
          <w:sz w:val="24"/>
          <w:szCs w:val="24"/>
        </w:rPr>
        <w:t>Muslun</w:t>
      </w:r>
      <w:proofErr w:type="spellEnd"/>
      <w:r w:rsidRPr="008441A6">
        <w:rPr>
          <w:rFonts w:cstheme="minorHAnsi"/>
          <w:b/>
          <w:bCs/>
          <w:iCs/>
          <w:color w:val="0000FF"/>
          <w:sz w:val="24"/>
          <w:szCs w:val="24"/>
        </w:rPr>
        <w:t xml:space="preserve"> Sahiba, she is a position holder of competition </w:t>
      </w:r>
      <w:proofErr w:type="spellStart"/>
      <w:r w:rsidRPr="008441A6">
        <w:rPr>
          <w:rFonts w:cstheme="minorHAnsi"/>
          <w:b/>
          <w:bCs/>
          <w:iCs/>
          <w:color w:val="0000FF"/>
          <w:sz w:val="24"/>
          <w:szCs w:val="24"/>
        </w:rPr>
        <w:t>Ta’lim</w:t>
      </w:r>
      <w:proofErr w:type="spellEnd"/>
      <w:r w:rsidRPr="008441A6">
        <w:rPr>
          <w:rFonts w:cstheme="minorHAnsi"/>
          <w:b/>
          <w:bCs/>
          <w:iCs/>
          <w:color w:val="0000FF"/>
          <w:sz w:val="24"/>
          <w:szCs w:val="24"/>
        </w:rPr>
        <w:t xml:space="preserve"> exam 25-26</w:t>
      </w:r>
    </w:p>
    <w:p w14:paraId="694F46ED" w14:textId="77777777" w:rsidR="007B0243" w:rsidRPr="008A5248" w:rsidRDefault="007B0243" w:rsidP="007B0243">
      <w:pPr>
        <w:pStyle w:val="ListParagraph"/>
        <w:rPr>
          <w:rFonts w:cstheme="minorHAnsi"/>
          <w:b/>
          <w:bCs/>
          <w:i/>
          <w:color w:val="00B050"/>
          <w:sz w:val="24"/>
          <w:szCs w:val="24"/>
          <w:lang w:val="en-US"/>
        </w:rPr>
      </w:pPr>
    </w:p>
    <w:p w14:paraId="0523CBDB" w14:textId="77777777" w:rsidR="00AB0A0B" w:rsidRPr="008A5248" w:rsidRDefault="00AB0A0B" w:rsidP="007B0243">
      <w:pPr>
        <w:pStyle w:val="ListParagraph"/>
        <w:rPr>
          <w:rFonts w:cstheme="minorHAnsi"/>
          <w:b/>
          <w:bCs/>
          <w:i/>
          <w:color w:val="00B050"/>
          <w:sz w:val="24"/>
          <w:szCs w:val="24"/>
          <w:lang w:val="en-US"/>
        </w:rPr>
      </w:pPr>
    </w:p>
    <w:p w14:paraId="27549EAF" w14:textId="77777777" w:rsidR="00AB0A0B" w:rsidRDefault="00AB0A0B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7FE9382E" w14:textId="77777777" w:rsidR="00AB0A0B" w:rsidRDefault="00AB0A0B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4691D2F7" w14:textId="77777777" w:rsidR="00AB0A0B" w:rsidRDefault="00AB0A0B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2302ED4A" w14:textId="6207C782" w:rsidR="00AB0A0B" w:rsidRDefault="008A5248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E282947" wp14:editId="0CF5C58E">
            <wp:extent cx="4140727" cy="50717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9" t="7273" b="31212"/>
                    <a:stretch/>
                  </pic:blipFill>
                  <pic:spPr bwMode="auto">
                    <a:xfrm>
                      <a:off x="0" y="0"/>
                      <a:ext cx="4146620" cy="507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B1756" w14:textId="77777777" w:rsidR="008A5248" w:rsidRDefault="008A5248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7B68B75C" w14:textId="2C35B1E5" w:rsidR="008A5248" w:rsidRDefault="008A5248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376B5A1" wp14:editId="1A599664">
            <wp:extent cx="2856952" cy="4160852"/>
            <wp:effectExtent l="0" t="4127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11" t="18334" r="13727" b="29470"/>
                    <a:stretch/>
                  </pic:blipFill>
                  <pic:spPr bwMode="auto">
                    <a:xfrm rot="16200000">
                      <a:off x="0" y="0"/>
                      <a:ext cx="2862101" cy="416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FCDB33" w14:textId="77777777" w:rsidR="00AB0A0B" w:rsidRDefault="00AB0A0B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38120070" w14:textId="77777777" w:rsidR="00AB0A0B" w:rsidRPr="00D110C3" w:rsidRDefault="00AB0A0B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6F69B097" w14:textId="2961667D" w:rsidR="00094131" w:rsidRPr="001E7C5E" w:rsidRDefault="00094131" w:rsidP="001E7C5E">
      <w:pPr>
        <w:spacing w:after="0" w:line="360" w:lineRule="auto"/>
        <w:rPr>
          <w:rFonts w:cstheme="minorHAnsi"/>
          <w:b/>
          <w:bCs/>
          <w:i/>
          <w:iCs/>
          <w:sz w:val="24"/>
          <w:szCs w:val="28"/>
        </w:rPr>
      </w:pPr>
      <w:r w:rsidRPr="001E7C5E">
        <w:rPr>
          <w:rFonts w:cstheme="minorHAnsi"/>
          <w:b/>
          <w:bCs/>
          <w:i/>
          <w:iCs/>
          <w:sz w:val="24"/>
          <w:szCs w:val="28"/>
        </w:rPr>
        <w:lastRenderedPageBreak/>
        <w:t>Please note</w:t>
      </w:r>
      <w:r w:rsidR="001E7C5E">
        <w:rPr>
          <w:rFonts w:cstheme="minorHAnsi"/>
          <w:b/>
          <w:bCs/>
          <w:i/>
          <w:iCs/>
          <w:sz w:val="24"/>
          <w:szCs w:val="28"/>
        </w:rPr>
        <w:t>:</w:t>
      </w:r>
      <w:r w:rsidRPr="001E7C5E">
        <w:rPr>
          <w:rFonts w:cstheme="minorHAnsi"/>
          <w:b/>
          <w:bCs/>
          <w:i/>
          <w:iCs/>
          <w:sz w:val="24"/>
          <w:szCs w:val="28"/>
        </w:rPr>
        <w:t xml:space="preserve"> Q.11 is based on Short-answer questions on 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>‘</w:t>
      </w:r>
      <w:r w:rsidRPr="001E7C5E">
        <w:rPr>
          <w:rFonts w:cstheme="minorHAnsi"/>
          <w:b/>
          <w:bCs/>
          <w:i/>
          <w:iCs/>
          <w:sz w:val="24"/>
          <w:szCs w:val="28"/>
        </w:rPr>
        <w:t>Noah’s Ark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>’</w:t>
      </w:r>
      <w:r w:rsidRPr="001E7C5E">
        <w:rPr>
          <w:rFonts w:cstheme="minorHAnsi"/>
          <w:b/>
          <w:bCs/>
          <w:i/>
          <w:iCs/>
          <w:sz w:val="24"/>
          <w:szCs w:val="28"/>
        </w:rPr>
        <w:t xml:space="preserve"> pg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 xml:space="preserve">. </w:t>
      </w:r>
      <w:r w:rsidRPr="001E7C5E">
        <w:rPr>
          <w:rFonts w:cstheme="minorHAnsi"/>
          <w:b/>
          <w:bCs/>
          <w:i/>
          <w:iCs/>
          <w:sz w:val="24"/>
          <w:szCs w:val="28"/>
        </w:rPr>
        <w:t>74-114 (as per content set for the exam)</w:t>
      </w:r>
    </w:p>
    <w:p w14:paraId="5EF5B672" w14:textId="043ED835" w:rsidR="00094131" w:rsidRPr="00094131" w:rsidRDefault="00094131" w:rsidP="00094131">
      <w:pPr>
        <w:spacing w:after="0" w:line="480" w:lineRule="auto"/>
        <w:rPr>
          <w:rFonts w:cstheme="minorHAnsi"/>
          <w:b/>
          <w:bCs/>
          <w:sz w:val="24"/>
          <w:szCs w:val="28"/>
        </w:rPr>
      </w:pPr>
      <w:r>
        <w:rPr>
          <w:rFonts w:cstheme="minorHAnsi"/>
          <w:b/>
          <w:bCs/>
          <w:sz w:val="24"/>
          <w:szCs w:val="28"/>
        </w:rPr>
        <w:t xml:space="preserve">Answer any four questions. </w:t>
      </w:r>
      <w:r w:rsidR="001E7C5E">
        <w:rPr>
          <w:rFonts w:cstheme="minorHAnsi"/>
          <w:b/>
          <w:bCs/>
          <w:sz w:val="24"/>
          <w:szCs w:val="28"/>
        </w:rPr>
        <w:t xml:space="preserve">       </w:t>
      </w:r>
      <w:r>
        <w:rPr>
          <w:rFonts w:cstheme="minorHAnsi"/>
          <w:b/>
          <w:bCs/>
          <w:sz w:val="24"/>
          <w:szCs w:val="28"/>
        </w:rPr>
        <w:t>Each question carrie</w:t>
      </w:r>
      <w:r w:rsidR="001E7C5E">
        <w:rPr>
          <w:rFonts w:cstheme="minorHAnsi"/>
          <w:b/>
          <w:bCs/>
          <w:sz w:val="24"/>
          <w:szCs w:val="28"/>
        </w:rPr>
        <w:t>s</w:t>
      </w:r>
      <w:r>
        <w:rPr>
          <w:rFonts w:cstheme="minorHAnsi"/>
          <w:b/>
          <w:bCs/>
          <w:sz w:val="24"/>
          <w:szCs w:val="28"/>
        </w:rPr>
        <w:t xml:space="preserve"> 2 marks. </w:t>
      </w:r>
      <w:r w:rsidR="001E7C5E">
        <w:rPr>
          <w:rFonts w:cstheme="minorHAnsi"/>
          <w:b/>
          <w:bCs/>
          <w:sz w:val="24"/>
          <w:szCs w:val="28"/>
        </w:rPr>
        <w:t xml:space="preserve">       </w:t>
      </w:r>
      <w:r>
        <w:rPr>
          <w:rFonts w:cstheme="minorHAnsi"/>
          <w:b/>
          <w:bCs/>
          <w:sz w:val="24"/>
          <w:szCs w:val="28"/>
        </w:rPr>
        <w:t>Total: 8 marks</w:t>
      </w:r>
    </w:p>
    <w:p w14:paraId="7CEB007A" w14:textId="5F0170F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  <w:r w:rsidRPr="00307ECD">
        <w:rPr>
          <w:rFonts w:cstheme="minorHAnsi"/>
          <w:sz w:val="24"/>
          <w:szCs w:val="28"/>
          <w:lang w:val="en-MU"/>
        </w:rPr>
        <w:t>1.Why does the Promised Messiah (as) say that divine revelation is important?</w:t>
      </w:r>
    </w:p>
    <w:p w14:paraId="5E7E3E42" w14:textId="77777777" w:rsidR="00307ECD" w:rsidRPr="00307ECD" w:rsidRDefault="00307ECD" w:rsidP="00307ECD">
      <w:pPr>
        <w:spacing w:after="0" w:line="480" w:lineRule="auto"/>
        <w:rPr>
          <w:rFonts w:cstheme="minorHAnsi"/>
          <w:b/>
          <w:bCs/>
          <w:sz w:val="24"/>
          <w:szCs w:val="28"/>
        </w:rPr>
      </w:pPr>
      <w:r w:rsidRPr="00307ECD">
        <w:rPr>
          <w:rFonts w:cstheme="minorHAnsi"/>
          <w:b/>
          <w:bCs/>
          <w:sz w:val="24"/>
          <w:szCs w:val="28"/>
        </w:rPr>
        <w:t xml:space="preserve"> 2.</w:t>
      </w:r>
      <w:r w:rsidRPr="00307ECD">
        <w:rPr>
          <w:rFonts w:cstheme="minorHAnsi"/>
          <w:sz w:val="24"/>
          <w:szCs w:val="28"/>
          <w:lang w:val="en-MU"/>
        </w:rPr>
        <w:t>State two reasons why Surah Al-</w:t>
      </w:r>
      <w:proofErr w:type="spellStart"/>
      <w:r w:rsidRPr="00307ECD">
        <w:rPr>
          <w:rFonts w:cstheme="minorHAnsi"/>
          <w:sz w:val="24"/>
          <w:szCs w:val="28"/>
          <w:lang w:val="en-MU"/>
        </w:rPr>
        <w:t>Fatihah</w:t>
      </w:r>
      <w:proofErr w:type="spellEnd"/>
      <w:r w:rsidRPr="00307ECD">
        <w:rPr>
          <w:rFonts w:cstheme="minorHAnsi"/>
          <w:sz w:val="24"/>
          <w:szCs w:val="28"/>
          <w:lang w:val="en-MU"/>
        </w:rPr>
        <w:t xml:space="preserve"> is considered important.</w:t>
      </w:r>
    </w:p>
    <w:p w14:paraId="2C274038" w14:textId="7777777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  <w:r w:rsidRPr="00307ECD">
        <w:rPr>
          <w:rFonts w:cstheme="minorHAnsi"/>
          <w:sz w:val="24"/>
          <w:szCs w:val="28"/>
          <w:lang w:val="en-MU"/>
        </w:rPr>
        <w:t xml:space="preserve">3.Explain what is meant by Certainty. </w:t>
      </w:r>
    </w:p>
    <w:p w14:paraId="78D780CD" w14:textId="7777777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  <w:r w:rsidRPr="00307ECD">
        <w:rPr>
          <w:rFonts w:cstheme="minorHAnsi"/>
          <w:sz w:val="24"/>
          <w:szCs w:val="28"/>
          <w:lang w:val="en-MU"/>
        </w:rPr>
        <w:t>4.Explain why the Promised Messiah (as) teaches that the Holy Qur’an should be the first criterion for judging the authenticity of a Hadith.</w:t>
      </w:r>
    </w:p>
    <w:p w14:paraId="7E753E37" w14:textId="7777777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  <w:r w:rsidRPr="00307ECD">
        <w:rPr>
          <w:rFonts w:cstheme="minorHAnsi"/>
          <w:sz w:val="24"/>
          <w:szCs w:val="28"/>
          <w:lang w:val="en-MU"/>
        </w:rPr>
        <w:t xml:space="preserve"> 5.How do the five daily prayers benefit a believer?</w:t>
      </w:r>
    </w:p>
    <w:p w14:paraId="72E0CD06" w14:textId="7777777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  <w:r w:rsidRPr="00307ECD">
        <w:rPr>
          <w:rFonts w:cstheme="minorHAnsi"/>
          <w:sz w:val="24"/>
          <w:szCs w:val="28"/>
          <w:lang w:val="en-MU"/>
        </w:rPr>
        <w:t>6.Mention two aims of the mission of the Promised Messiah (as).</w:t>
      </w:r>
    </w:p>
    <w:p w14:paraId="35264190" w14:textId="4F00D91F" w:rsid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</w:p>
    <w:p w14:paraId="193C0E93" w14:textId="5EFF6BC7" w:rsidR="00307ECD" w:rsidRPr="008441A6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8"/>
          <w:szCs w:val="32"/>
          <w:u w:val="single"/>
          <w:lang w:val="en-MU"/>
        </w:rPr>
      </w:pPr>
      <w:r w:rsidRPr="008441A6">
        <w:rPr>
          <w:rFonts w:cstheme="minorHAnsi"/>
          <w:b/>
          <w:bCs/>
          <w:color w:val="0000FF"/>
          <w:sz w:val="28"/>
          <w:szCs w:val="32"/>
          <w:u w:val="single"/>
          <w:lang w:val="en-MU"/>
        </w:rPr>
        <w:t>Main points of the answer</w:t>
      </w:r>
      <w:r w:rsidR="008441A6" w:rsidRPr="008441A6">
        <w:rPr>
          <w:rFonts w:cstheme="minorHAnsi"/>
          <w:b/>
          <w:bCs/>
          <w:color w:val="0000FF"/>
          <w:sz w:val="28"/>
          <w:szCs w:val="32"/>
          <w:u w:val="single"/>
          <w:lang w:val="en-MU"/>
        </w:rPr>
        <w:t>s:</w:t>
      </w:r>
    </w:p>
    <w:p w14:paraId="5C0E6D35" w14:textId="77777777" w:rsidR="00307ECD" w:rsidRPr="00307ECD" w:rsidRDefault="00307ECD" w:rsidP="00307ECD">
      <w:pPr>
        <w:spacing w:after="0" w:line="480" w:lineRule="auto"/>
        <w:rPr>
          <w:rFonts w:cstheme="minorHAnsi"/>
          <w:sz w:val="24"/>
          <w:szCs w:val="28"/>
          <w:lang w:val="en-MU"/>
        </w:rPr>
      </w:pPr>
    </w:p>
    <w:p w14:paraId="17ADF7D3" w14:textId="65FDC595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1.Divine Revelation </w:t>
      </w:r>
    </w:p>
    <w:p w14:paraId="5DD961B4" w14:textId="77777777" w:rsidR="00307ECD" w:rsidRPr="00307ECD" w:rsidRDefault="00307ECD" w:rsidP="00307ECD">
      <w:pPr>
        <w:numPr>
          <w:ilvl w:val="0"/>
          <w:numId w:val="8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proves Islam is a living religion.</w:t>
      </w:r>
    </w:p>
    <w:p w14:paraId="7786170C" w14:textId="77777777" w:rsidR="00307ECD" w:rsidRPr="00307ECD" w:rsidRDefault="00307ECD" w:rsidP="00307ECD">
      <w:pPr>
        <w:numPr>
          <w:ilvl w:val="0"/>
          <w:numId w:val="8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Allah still communicates with His chosen servants.</w:t>
      </w:r>
    </w:p>
    <w:p w14:paraId="6E2F0D56" w14:textId="77777777" w:rsidR="00307ECD" w:rsidRPr="00307ECD" w:rsidRDefault="00307ECD" w:rsidP="00307ECD">
      <w:pPr>
        <w:numPr>
          <w:ilvl w:val="0"/>
          <w:numId w:val="8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strengthens the faith of believers.</w:t>
      </w:r>
    </w:p>
    <w:p w14:paraId="1E1F7E53" w14:textId="77777777" w:rsidR="00307ECD" w:rsidRPr="00307ECD" w:rsidRDefault="00307ECD" w:rsidP="00307ECD">
      <w:pPr>
        <w:numPr>
          <w:ilvl w:val="0"/>
          <w:numId w:val="8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is evidence of divine support.</w:t>
      </w:r>
    </w:p>
    <w:p w14:paraId="393E0727" w14:textId="77777777" w:rsidR="00307ECD" w:rsidRPr="00307ECD" w:rsidRDefault="00307ECD" w:rsidP="00307ECD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1BA52435" w14:textId="3091064F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>2. Surah Al-</w:t>
      </w:r>
      <w:proofErr w:type="spellStart"/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>Fatihah</w:t>
      </w:r>
      <w:proofErr w:type="spellEnd"/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 </w:t>
      </w:r>
    </w:p>
    <w:p w14:paraId="020F03A4" w14:textId="77777777" w:rsidR="00307ECD" w:rsidRPr="00307ECD" w:rsidRDefault="00307ECD" w:rsidP="00307ECD">
      <w:pPr>
        <w:numPr>
          <w:ilvl w:val="0"/>
          <w:numId w:val="9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is the summary of the Holy Qur’an.</w:t>
      </w:r>
    </w:p>
    <w:p w14:paraId="150B4987" w14:textId="77777777" w:rsidR="00307ECD" w:rsidRPr="00307ECD" w:rsidRDefault="00307ECD" w:rsidP="00307ECD">
      <w:pPr>
        <w:numPr>
          <w:ilvl w:val="0"/>
          <w:numId w:val="10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teaches believers how to seek Allah’s guidance.</w:t>
      </w:r>
    </w:p>
    <w:p w14:paraId="6D107431" w14:textId="77777777" w:rsidR="00307ECD" w:rsidRPr="00307ECD" w:rsidRDefault="00307ECD" w:rsidP="00307ECD">
      <w:pPr>
        <w:numPr>
          <w:ilvl w:val="0"/>
          <w:numId w:val="10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contains essential spiritual teachings.</w:t>
      </w:r>
    </w:p>
    <w:p w14:paraId="2B467CD4" w14:textId="77777777" w:rsidR="00307ECD" w:rsidRPr="00307ECD" w:rsidRDefault="00307ECD" w:rsidP="00307ECD">
      <w:pPr>
        <w:numPr>
          <w:ilvl w:val="0"/>
          <w:numId w:val="10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promises blessings for those who follow the straight path.</w:t>
      </w:r>
    </w:p>
    <w:p w14:paraId="4A2FA2C3" w14:textId="77777777" w:rsidR="00307ECD" w:rsidRPr="00307ECD" w:rsidRDefault="00307ECD" w:rsidP="00307ECD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0115B5A3" w14:textId="6A7638FD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3. Certainty </w:t>
      </w:r>
    </w:p>
    <w:p w14:paraId="38E5D3FB" w14:textId="2EA7848A" w:rsidR="00307ECD" w:rsidRPr="00307ECD" w:rsidRDefault="00307ECD" w:rsidP="00307ECD">
      <w:pPr>
        <w:numPr>
          <w:ilvl w:val="0"/>
          <w:numId w:val="11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Defines Certain</w:t>
      </w:r>
      <w:r w:rsidRPr="00307ECD">
        <w:rPr>
          <w:rFonts w:cstheme="minorHAnsi"/>
          <w:color w:val="0000FF"/>
          <w:sz w:val="24"/>
          <w:szCs w:val="28"/>
          <w:lang w:val="en-MU"/>
        </w:rPr>
        <w:t>t</w:t>
      </w:r>
      <w:r w:rsidRPr="00307ECD">
        <w:rPr>
          <w:rFonts w:cstheme="minorHAnsi"/>
          <w:color w:val="0000FF"/>
          <w:sz w:val="24"/>
          <w:szCs w:val="28"/>
          <w:lang w:val="en-MU"/>
        </w:rPr>
        <w:t>y as complete belief or firm faith in Allah.</w:t>
      </w:r>
    </w:p>
    <w:p w14:paraId="64020CA3" w14:textId="066DBB5B" w:rsidR="00307ECD" w:rsidRPr="00307ECD" w:rsidRDefault="00307ECD" w:rsidP="00307ECD">
      <w:pPr>
        <w:numPr>
          <w:ilvl w:val="0"/>
          <w:numId w:val="11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Explains that it develops through prayer, righteousness, obedience, and personal spiritual experience.</w:t>
      </w:r>
    </w:p>
    <w:p w14:paraId="6BE88ABE" w14:textId="77777777" w:rsidR="00307ECD" w:rsidRPr="00307ECD" w:rsidRDefault="00307ECD" w:rsidP="00307ECD">
      <w:pPr>
        <w:spacing w:after="0" w:line="480" w:lineRule="auto"/>
        <w:ind w:left="720"/>
        <w:rPr>
          <w:rFonts w:cstheme="minorHAnsi"/>
          <w:color w:val="0000FF"/>
          <w:sz w:val="24"/>
          <w:szCs w:val="28"/>
          <w:lang w:val="en-MU"/>
        </w:rPr>
      </w:pPr>
    </w:p>
    <w:p w14:paraId="020A632B" w14:textId="6EFC9DD6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4. Hadith </w:t>
      </w:r>
    </w:p>
    <w:p w14:paraId="638B1BF2" w14:textId="77777777" w:rsidR="00307ECD" w:rsidRPr="00307ECD" w:rsidRDefault="00307ECD" w:rsidP="00307ECD">
      <w:pPr>
        <w:numPr>
          <w:ilvl w:val="0"/>
          <w:numId w:val="12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 Holy Qur’an is the highest and most authoritative source of Islamic guidance.</w:t>
      </w:r>
    </w:p>
    <w:p w14:paraId="6ABBFD03" w14:textId="77777777" w:rsidR="00307ECD" w:rsidRPr="00307ECD" w:rsidRDefault="00307ECD" w:rsidP="00307ECD">
      <w:pPr>
        <w:numPr>
          <w:ilvl w:val="0"/>
          <w:numId w:val="12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No authentic Hadith can contradict the Qur’an.</w:t>
      </w:r>
    </w:p>
    <w:p w14:paraId="48E654B9" w14:textId="77777777" w:rsidR="00307ECD" w:rsidRPr="00307ECD" w:rsidRDefault="00307ECD" w:rsidP="00307ECD">
      <w:pPr>
        <w:numPr>
          <w:ilvl w:val="0"/>
          <w:numId w:val="12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Hadith should be accepted only when they are consistent with the Qur’an and the established Sunnah.</w:t>
      </w:r>
    </w:p>
    <w:p w14:paraId="474D27FB" w14:textId="77777777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</w:p>
    <w:p w14:paraId="76039BCD" w14:textId="039E6B9F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5. Five Daily Prayers </w:t>
      </w:r>
    </w:p>
    <w:p w14:paraId="6CF2DCBB" w14:textId="77777777" w:rsidR="00307ECD" w:rsidRPr="00307ECD" w:rsidRDefault="00307ECD" w:rsidP="00307ECD">
      <w:pPr>
        <w:numPr>
          <w:ilvl w:val="0"/>
          <w:numId w:val="13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strengthen and purify the soul.</w:t>
      </w:r>
    </w:p>
    <w:p w14:paraId="3C0AF4C2" w14:textId="77777777" w:rsidR="00307ECD" w:rsidRPr="00307ECD" w:rsidRDefault="00307ECD" w:rsidP="00307ECD">
      <w:pPr>
        <w:numPr>
          <w:ilvl w:val="0"/>
          <w:numId w:val="13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protect believers from spiritual harm and future trials.</w:t>
      </w:r>
    </w:p>
    <w:p w14:paraId="0B5C9604" w14:textId="77777777" w:rsidR="00307ECD" w:rsidRPr="00307ECD" w:rsidRDefault="00307ECD" w:rsidP="00307ECD">
      <w:pPr>
        <w:numPr>
          <w:ilvl w:val="0"/>
          <w:numId w:val="13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draw a person closer to Allah.</w:t>
      </w:r>
    </w:p>
    <w:p w14:paraId="79F3BB44" w14:textId="77777777" w:rsidR="00307ECD" w:rsidRPr="00307ECD" w:rsidRDefault="00307ECD" w:rsidP="00307ECD">
      <w:pPr>
        <w:numPr>
          <w:ilvl w:val="0"/>
          <w:numId w:val="13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remind believers of Allah throughout the day.</w:t>
      </w:r>
    </w:p>
    <w:p w14:paraId="1664192A" w14:textId="6F9368EF" w:rsidR="00307ECD" w:rsidRPr="00307ECD" w:rsidRDefault="00307ECD" w:rsidP="00307ECD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675987BD" w14:textId="4C319C64" w:rsidR="00307ECD" w:rsidRPr="00307ECD" w:rsidRDefault="00307ECD" w:rsidP="00307ECD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6.  Mission of the Promised Messiah (as) </w:t>
      </w:r>
    </w:p>
    <w:p w14:paraId="70B952C5" w14:textId="77777777" w:rsidR="00307ECD" w:rsidRPr="00307ECD" w:rsidRDefault="00307ECD" w:rsidP="00307ECD">
      <w:pPr>
        <w:numPr>
          <w:ilvl w:val="0"/>
          <w:numId w:val="14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revive the true teachings of Islam.</w:t>
      </w:r>
    </w:p>
    <w:p w14:paraId="10A94C1A" w14:textId="77777777" w:rsidR="00307ECD" w:rsidRPr="00307ECD" w:rsidRDefault="00307ECD" w:rsidP="00307ECD">
      <w:pPr>
        <w:numPr>
          <w:ilvl w:val="0"/>
          <w:numId w:val="14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correct false beliefs.</w:t>
      </w:r>
    </w:p>
    <w:p w14:paraId="49D930BA" w14:textId="77777777" w:rsidR="00307ECD" w:rsidRPr="00307ECD" w:rsidRDefault="00307ECD" w:rsidP="00307ECD">
      <w:pPr>
        <w:numPr>
          <w:ilvl w:val="0"/>
          <w:numId w:val="14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guide humanity back to Allah.</w:t>
      </w:r>
    </w:p>
    <w:p w14:paraId="2C2F1AA6" w14:textId="77777777" w:rsidR="00307ECD" w:rsidRPr="00307ECD" w:rsidRDefault="00307ECD" w:rsidP="00307ECD">
      <w:pPr>
        <w:numPr>
          <w:ilvl w:val="0"/>
          <w:numId w:val="14"/>
        </w:num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establish peace through prayer, reason, and moral reform.</w:t>
      </w:r>
    </w:p>
    <w:p w14:paraId="261E2C4C" w14:textId="77777777" w:rsidR="00307ECD" w:rsidRPr="00307ECD" w:rsidRDefault="00307ECD" w:rsidP="00307ECD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3E27D5B4" w14:textId="77777777" w:rsidR="008A5248" w:rsidRPr="00307ECD" w:rsidRDefault="008A5248" w:rsidP="008A5248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7C8D5720" w14:textId="77777777" w:rsidR="008A5248" w:rsidRPr="008441A6" w:rsidRDefault="008A5248" w:rsidP="008441A6">
      <w:pPr>
        <w:spacing w:after="0" w:line="480" w:lineRule="auto"/>
        <w:rPr>
          <w:rFonts w:cstheme="minorHAnsi"/>
          <w:color w:val="0000FF"/>
          <w:sz w:val="24"/>
          <w:szCs w:val="28"/>
          <w:lang w:val="en-MU"/>
        </w:rPr>
      </w:pPr>
    </w:p>
    <w:sectPr w:rsidR="008A5248" w:rsidRPr="008441A6" w:rsidSect="00E56F57">
      <w:footerReference w:type="default" r:id="rId1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1D807" w14:textId="77777777" w:rsidR="004B11D0" w:rsidRDefault="004B11D0">
      <w:pPr>
        <w:spacing w:after="0" w:line="240" w:lineRule="auto"/>
      </w:pPr>
      <w:r>
        <w:separator/>
      </w:r>
    </w:p>
  </w:endnote>
  <w:endnote w:type="continuationSeparator" w:id="0">
    <w:p w14:paraId="2E004BF2" w14:textId="77777777" w:rsidR="004B11D0" w:rsidRDefault="004B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0907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54154CA" w14:textId="77777777" w:rsidR="00E56F57" w:rsidRDefault="00E56F5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5E9DC1" w14:textId="77777777" w:rsidR="00E56F57" w:rsidRDefault="00E56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79F35" w14:textId="77777777" w:rsidR="004B11D0" w:rsidRDefault="004B11D0">
      <w:pPr>
        <w:spacing w:after="0" w:line="240" w:lineRule="auto"/>
      </w:pPr>
      <w:r>
        <w:separator/>
      </w:r>
    </w:p>
  </w:footnote>
  <w:footnote w:type="continuationSeparator" w:id="0">
    <w:p w14:paraId="042EB3C7" w14:textId="77777777" w:rsidR="004B11D0" w:rsidRDefault="004B1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2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C1DF1"/>
    <w:multiLevelType w:val="hybridMultilevel"/>
    <w:tmpl w:val="ABFA36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A54F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2459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AF15457"/>
    <w:multiLevelType w:val="hybridMultilevel"/>
    <w:tmpl w:val="5AB66008"/>
    <w:lvl w:ilvl="0" w:tplc="7D22DD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175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C6B35"/>
    <w:multiLevelType w:val="multilevel"/>
    <w:tmpl w:val="106E9F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A2451"/>
    <w:multiLevelType w:val="hybridMultilevel"/>
    <w:tmpl w:val="81DE84B6"/>
    <w:lvl w:ilvl="0" w:tplc="AEC65B28">
      <w:start w:val="2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C040E"/>
    <w:multiLevelType w:val="hybridMultilevel"/>
    <w:tmpl w:val="67408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C51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EB26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2B171A"/>
    <w:multiLevelType w:val="hybridMultilevel"/>
    <w:tmpl w:val="9B906312"/>
    <w:lvl w:ilvl="0" w:tplc="3E82612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244415">
    <w:abstractNumId w:val="3"/>
  </w:num>
  <w:num w:numId="2" w16cid:durableId="129565464">
    <w:abstractNumId w:val="8"/>
  </w:num>
  <w:num w:numId="3" w16cid:durableId="853686829">
    <w:abstractNumId w:val="1"/>
  </w:num>
  <w:num w:numId="4" w16cid:durableId="123668133">
    <w:abstractNumId w:val="9"/>
  </w:num>
  <w:num w:numId="5" w16cid:durableId="687294377">
    <w:abstractNumId w:val="5"/>
  </w:num>
  <w:num w:numId="6" w16cid:durableId="608968346">
    <w:abstractNumId w:val="6"/>
  </w:num>
  <w:num w:numId="7" w16cid:durableId="648443754">
    <w:abstractNumId w:val="13"/>
  </w:num>
  <w:num w:numId="8" w16cid:durableId="54664779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959076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1233787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92160227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4548918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9728323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987719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43"/>
    <w:rsid w:val="0002774E"/>
    <w:rsid w:val="00053FBF"/>
    <w:rsid w:val="00075302"/>
    <w:rsid w:val="00080B47"/>
    <w:rsid w:val="00094131"/>
    <w:rsid w:val="00121098"/>
    <w:rsid w:val="00167213"/>
    <w:rsid w:val="00187430"/>
    <w:rsid w:val="00191B3C"/>
    <w:rsid w:val="00196EEF"/>
    <w:rsid w:val="001A57BC"/>
    <w:rsid w:val="001E7C5E"/>
    <w:rsid w:val="002B1CF8"/>
    <w:rsid w:val="002F13CD"/>
    <w:rsid w:val="00307003"/>
    <w:rsid w:val="00307ECD"/>
    <w:rsid w:val="003119F7"/>
    <w:rsid w:val="00355103"/>
    <w:rsid w:val="00356731"/>
    <w:rsid w:val="00364EC1"/>
    <w:rsid w:val="003E6F50"/>
    <w:rsid w:val="003E7343"/>
    <w:rsid w:val="004016FA"/>
    <w:rsid w:val="00407994"/>
    <w:rsid w:val="00454C68"/>
    <w:rsid w:val="00454E69"/>
    <w:rsid w:val="00475A64"/>
    <w:rsid w:val="00482B86"/>
    <w:rsid w:val="00493E61"/>
    <w:rsid w:val="00494670"/>
    <w:rsid w:val="004B11D0"/>
    <w:rsid w:val="004E439D"/>
    <w:rsid w:val="00521047"/>
    <w:rsid w:val="005765DC"/>
    <w:rsid w:val="005811F1"/>
    <w:rsid w:val="005C18EF"/>
    <w:rsid w:val="0062234A"/>
    <w:rsid w:val="00644141"/>
    <w:rsid w:val="0064452E"/>
    <w:rsid w:val="006B1DCB"/>
    <w:rsid w:val="006C0E90"/>
    <w:rsid w:val="006D0A94"/>
    <w:rsid w:val="007056B6"/>
    <w:rsid w:val="00716E2A"/>
    <w:rsid w:val="00723D8F"/>
    <w:rsid w:val="00724F94"/>
    <w:rsid w:val="007473E5"/>
    <w:rsid w:val="007B0243"/>
    <w:rsid w:val="007F0EF7"/>
    <w:rsid w:val="007F6681"/>
    <w:rsid w:val="0082726B"/>
    <w:rsid w:val="008441A6"/>
    <w:rsid w:val="008532AD"/>
    <w:rsid w:val="00886903"/>
    <w:rsid w:val="008A46AD"/>
    <w:rsid w:val="008A5248"/>
    <w:rsid w:val="008A6006"/>
    <w:rsid w:val="00954701"/>
    <w:rsid w:val="00970A7D"/>
    <w:rsid w:val="009A27B6"/>
    <w:rsid w:val="009B1F14"/>
    <w:rsid w:val="009D3D36"/>
    <w:rsid w:val="009E2A65"/>
    <w:rsid w:val="009F1800"/>
    <w:rsid w:val="009F4568"/>
    <w:rsid w:val="00A00B02"/>
    <w:rsid w:val="00A02200"/>
    <w:rsid w:val="00A122A7"/>
    <w:rsid w:val="00A14D02"/>
    <w:rsid w:val="00A57DCD"/>
    <w:rsid w:val="00AA4C2A"/>
    <w:rsid w:val="00AB0A0B"/>
    <w:rsid w:val="00AC4BF1"/>
    <w:rsid w:val="00B25D6E"/>
    <w:rsid w:val="00B904CF"/>
    <w:rsid w:val="00BC3CCE"/>
    <w:rsid w:val="00BD75D3"/>
    <w:rsid w:val="00C12702"/>
    <w:rsid w:val="00C66B03"/>
    <w:rsid w:val="00CF050F"/>
    <w:rsid w:val="00CF0C51"/>
    <w:rsid w:val="00D00449"/>
    <w:rsid w:val="00D110C3"/>
    <w:rsid w:val="00D7129A"/>
    <w:rsid w:val="00D830EA"/>
    <w:rsid w:val="00D9430E"/>
    <w:rsid w:val="00DB6FE1"/>
    <w:rsid w:val="00E56F57"/>
    <w:rsid w:val="00E7787B"/>
    <w:rsid w:val="00E95344"/>
    <w:rsid w:val="00EF5881"/>
    <w:rsid w:val="00F06995"/>
    <w:rsid w:val="00F120BB"/>
    <w:rsid w:val="00F300B2"/>
    <w:rsid w:val="00F57721"/>
    <w:rsid w:val="00F84A6D"/>
    <w:rsid w:val="00F92192"/>
    <w:rsid w:val="00FA6EAD"/>
    <w:rsid w:val="00FE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6154C"/>
  <w15:chartTrackingRefBased/>
  <w15:docId w15:val="{AA72F15D-9F62-4086-96A0-2DAFDD1F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B024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7B0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243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B0243"/>
    <w:rPr>
      <w:lang w:val="en-GB"/>
    </w:rPr>
  </w:style>
  <w:style w:type="paragraph" w:styleId="ListParagraph">
    <w:name w:val="List Paragraph"/>
    <w:basedOn w:val="Normal"/>
    <w:uiPriority w:val="34"/>
    <w:qFormat/>
    <w:rsid w:val="007B0243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6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12</cp:revision>
  <dcterms:created xsi:type="dcterms:W3CDTF">2026-08-07T15:00:00Z</dcterms:created>
  <dcterms:modified xsi:type="dcterms:W3CDTF">2026-09-29T08:38:00Z</dcterms:modified>
</cp:coreProperties>
</file>